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51CF0" w14:textId="77777777" w:rsidR="00497803" w:rsidRPr="00301467" w:rsidRDefault="00497803" w:rsidP="00497803">
      <w:pPr>
        <w:jc w:val="center"/>
        <w:rPr>
          <w:rFonts w:ascii="Arial" w:hAnsi="Arial" w:cs="Arial"/>
          <w:sz w:val="6"/>
          <w:szCs w:val="6"/>
        </w:rPr>
      </w:pPr>
    </w:p>
    <w:p w14:paraId="30F4269D" w14:textId="77777777" w:rsidR="00497803" w:rsidRDefault="00497803" w:rsidP="0049780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Übersicht zu Aktivitäten</w:t>
      </w:r>
    </w:p>
    <w:p w14:paraId="217A1F97" w14:textId="77777777" w:rsidR="00711653" w:rsidRDefault="00497803" w:rsidP="0049780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für eine gute Hospizkultur und Palliativversorgung </w:t>
      </w:r>
    </w:p>
    <w:p w14:paraId="651AB36D" w14:textId="77777777" w:rsidR="00CD73AA" w:rsidRPr="00CD73AA" w:rsidRDefault="00497803" w:rsidP="00497803">
      <w:pPr>
        <w:jc w:val="center"/>
        <w:rPr>
          <w:rFonts w:ascii="Calibri" w:hAnsi="Calibri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im </w:t>
      </w:r>
      <w:r w:rsidR="00711653" w:rsidRPr="00711653">
        <w:rPr>
          <w:rFonts w:ascii="Arial" w:hAnsi="Arial" w:cs="Arial"/>
          <w:i/>
          <w:sz w:val="28"/>
          <w:szCs w:val="28"/>
        </w:rPr>
        <w:t xml:space="preserve">(Name des </w:t>
      </w:r>
      <w:r w:rsidRPr="00711653">
        <w:rPr>
          <w:rFonts w:ascii="Arial" w:hAnsi="Arial" w:cs="Arial"/>
          <w:i/>
          <w:sz w:val="28"/>
          <w:szCs w:val="28"/>
        </w:rPr>
        <w:t>Krankenhaus</w:t>
      </w:r>
      <w:r w:rsidR="00711653" w:rsidRPr="00711653">
        <w:rPr>
          <w:rFonts w:ascii="Arial" w:hAnsi="Arial" w:cs="Arial"/>
          <w:i/>
          <w:sz w:val="28"/>
          <w:szCs w:val="28"/>
        </w:rPr>
        <w:t>es)</w:t>
      </w:r>
    </w:p>
    <w:p w14:paraId="4C62590E" w14:textId="77777777" w:rsidR="00AE5361" w:rsidRDefault="00A622B7" w:rsidP="00A622B7">
      <w:pPr>
        <w:jc w:val="center"/>
        <w:rPr>
          <w:rFonts w:ascii="Calibri" w:hAnsi="Calibri"/>
          <w:i/>
          <w:sz w:val="20"/>
          <w:szCs w:val="20"/>
        </w:rPr>
      </w:pPr>
      <w:r w:rsidRPr="00FF023F">
        <w:rPr>
          <w:rFonts w:ascii="Calibri" w:hAnsi="Calibri"/>
          <w:i/>
          <w:sz w:val="20"/>
          <w:szCs w:val="20"/>
        </w:rPr>
        <w:t>(Zutreffendes ankreuzen</w:t>
      </w:r>
      <w:r w:rsidR="00AE5361">
        <w:rPr>
          <w:rFonts w:ascii="Calibri" w:hAnsi="Calibri"/>
          <w:i/>
          <w:sz w:val="20"/>
          <w:szCs w:val="20"/>
        </w:rPr>
        <w:t xml:space="preserve"> und </w:t>
      </w:r>
      <w:r w:rsidR="00783593">
        <w:rPr>
          <w:rFonts w:ascii="Calibri" w:hAnsi="Calibri"/>
          <w:i/>
          <w:sz w:val="20"/>
          <w:szCs w:val="20"/>
        </w:rPr>
        <w:t xml:space="preserve">Kreuz bei Dokument, wenn </w:t>
      </w:r>
      <w:r w:rsidR="00443E95">
        <w:rPr>
          <w:rFonts w:ascii="Calibri" w:hAnsi="Calibri"/>
          <w:i/>
          <w:sz w:val="20"/>
          <w:szCs w:val="20"/>
        </w:rPr>
        <w:t>der Übersicht eine entsprechende Zusammenstellung folgt)</w:t>
      </w:r>
    </w:p>
    <w:p w14:paraId="73FF3C9C" w14:textId="77777777" w:rsidR="00497803" w:rsidRPr="00FF023F" w:rsidRDefault="00AE5361" w:rsidP="00A622B7">
      <w:pPr>
        <w:jc w:val="center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 xml:space="preserve">(Zur besseren Lesbarkeit wird die </w:t>
      </w:r>
      <w:r w:rsidR="00FF023F" w:rsidRPr="00FF023F">
        <w:rPr>
          <w:rFonts w:ascii="Calibri" w:hAnsi="Calibri"/>
          <w:i/>
          <w:sz w:val="20"/>
          <w:szCs w:val="20"/>
        </w:rPr>
        <w:t xml:space="preserve">männliche </w:t>
      </w:r>
      <w:r>
        <w:rPr>
          <w:rFonts w:ascii="Calibri" w:hAnsi="Calibri"/>
          <w:i/>
          <w:sz w:val="20"/>
          <w:szCs w:val="20"/>
        </w:rPr>
        <w:t xml:space="preserve">Bezeichnung gewählt, </w:t>
      </w:r>
      <w:r w:rsidR="00FF023F" w:rsidRPr="00FF023F">
        <w:rPr>
          <w:rFonts w:ascii="Calibri" w:hAnsi="Calibri"/>
          <w:i/>
          <w:sz w:val="20"/>
          <w:szCs w:val="20"/>
        </w:rPr>
        <w:t xml:space="preserve">weibliche Personen </w:t>
      </w:r>
      <w:r>
        <w:rPr>
          <w:rFonts w:ascii="Calibri" w:hAnsi="Calibri"/>
          <w:i/>
          <w:sz w:val="20"/>
          <w:szCs w:val="20"/>
        </w:rPr>
        <w:t xml:space="preserve">sind ebenso </w:t>
      </w:r>
      <w:r w:rsidR="00FF023F" w:rsidRPr="00FF023F">
        <w:rPr>
          <w:rFonts w:ascii="Calibri" w:hAnsi="Calibri"/>
          <w:i/>
          <w:sz w:val="20"/>
          <w:szCs w:val="20"/>
        </w:rPr>
        <w:t>gemeint</w:t>
      </w:r>
      <w:r>
        <w:rPr>
          <w:rFonts w:ascii="Calibri" w:hAnsi="Calibri"/>
          <w:i/>
          <w:sz w:val="20"/>
          <w:szCs w:val="20"/>
        </w:rPr>
        <w:t>.</w:t>
      </w:r>
      <w:r w:rsidR="00A622B7" w:rsidRPr="00FF023F">
        <w:rPr>
          <w:rFonts w:ascii="Calibri" w:hAnsi="Calibri"/>
          <w:i/>
          <w:sz w:val="20"/>
          <w:szCs w:val="20"/>
        </w:rPr>
        <w:t>)</w:t>
      </w:r>
    </w:p>
    <w:p w14:paraId="21C5144D" w14:textId="77777777" w:rsidR="00A622B7" w:rsidRPr="00FF023F" w:rsidRDefault="00A622B7" w:rsidP="00A622B7">
      <w:pPr>
        <w:jc w:val="center"/>
        <w:rPr>
          <w:rFonts w:ascii="Calibri" w:hAnsi="Calibri"/>
          <w:sz w:val="20"/>
          <w:szCs w:val="20"/>
        </w:rPr>
      </w:pPr>
    </w:p>
    <w:p w14:paraId="20A8898B" w14:textId="77777777" w:rsidR="00CD73AA" w:rsidRPr="00FF023F" w:rsidRDefault="00A622B7" w:rsidP="00497803">
      <w:pPr>
        <w:pStyle w:val="Listenabsatz"/>
        <w:numPr>
          <w:ilvl w:val="0"/>
          <w:numId w:val="14"/>
        </w:numPr>
        <w:ind w:left="284" w:hanging="284"/>
        <w:rPr>
          <w:rFonts w:ascii="Arial" w:hAnsi="Arial" w:cs="Arial"/>
          <w:b/>
          <w:sz w:val="22"/>
          <w:szCs w:val="22"/>
        </w:rPr>
      </w:pPr>
      <w:r w:rsidRPr="00FF023F">
        <w:rPr>
          <w:rFonts w:ascii="Arial" w:hAnsi="Arial" w:cs="Arial"/>
          <w:b/>
          <w:sz w:val="22"/>
          <w:szCs w:val="22"/>
        </w:rPr>
        <w:t>Eigene k</w:t>
      </w:r>
      <w:r w:rsidR="00497803" w:rsidRPr="00FF023F">
        <w:rPr>
          <w:rFonts w:ascii="Arial" w:hAnsi="Arial" w:cs="Arial"/>
          <w:b/>
          <w:sz w:val="22"/>
          <w:szCs w:val="22"/>
        </w:rPr>
        <w:t xml:space="preserve">onzeptionelle </w:t>
      </w:r>
      <w:r w:rsidRPr="00FF023F">
        <w:rPr>
          <w:rFonts w:ascii="Arial" w:hAnsi="Arial" w:cs="Arial"/>
          <w:b/>
          <w:sz w:val="22"/>
          <w:szCs w:val="22"/>
        </w:rPr>
        <w:t>Grundlagen</w:t>
      </w:r>
    </w:p>
    <w:p w14:paraId="7CB15C7B" w14:textId="77777777" w:rsidR="00E12BD2" w:rsidRPr="00E12BD2" w:rsidRDefault="00E12BD2" w:rsidP="00E12BD2">
      <w:pPr>
        <w:jc w:val="both"/>
        <w:rPr>
          <w:rFonts w:asciiTheme="minorHAnsi" w:eastAsia="Times New Roman" w:hAnsiTheme="minorHAnsi" w:cstheme="minorHAnsi"/>
          <w:bCs/>
          <w:sz w:val="6"/>
          <w:szCs w:val="6"/>
        </w:rPr>
      </w:pPr>
    </w:p>
    <w:p w14:paraId="3B35C35C" w14:textId="77777777" w:rsidR="00E12BD2" w:rsidRDefault="00E12BD2" w:rsidP="00E12BD2">
      <w:pPr>
        <w:jc w:val="both"/>
        <w:rPr>
          <w:rFonts w:asciiTheme="minorHAnsi" w:eastAsia="Times New Roman" w:hAnsiTheme="minorHAnsi" w:cstheme="minorHAnsi"/>
          <w:sz w:val="22"/>
          <w:szCs w:val="20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>
        <w:rPr>
          <w:rFonts w:asciiTheme="minorHAnsi" w:eastAsia="Times New Roman" w:hAnsiTheme="minorHAnsi" w:cstheme="minorHAnsi"/>
          <w:sz w:val="22"/>
          <w:szCs w:val="20"/>
        </w:rPr>
        <w:t>Explizite Aussagen im Leitbild</w:t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 w:rsidR="00783593">
        <w:rPr>
          <w:rFonts w:asciiTheme="minorHAnsi" w:eastAsia="Times New Roman" w:hAnsiTheme="minorHAnsi" w:cstheme="minorHAnsi"/>
          <w:sz w:val="22"/>
          <w:szCs w:val="20"/>
        </w:rPr>
        <w:tab/>
      </w:r>
      <w:r w:rsidR="00783593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>
        <w:rPr>
          <w:rFonts w:asciiTheme="minorHAnsi" w:eastAsia="Times New Roman" w:hAnsiTheme="minorHAnsi" w:cstheme="minorHAnsi"/>
          <w:sz w:val="22"/>
          <w:szCs w:val="20"/>
        </w:rPr>
        <w:t>Dokument</w:t>
      </w:r>
    </w:p>
    <w:p w14:paraId="189470D3" w14:textId="77777777" w:rsidR="00711653" w:rsidRPr="00711653" w:rsidRDefault="00711653" w:rsidP="00E12BD2">
      <w:pPr>
        <w:jc w:val="both"/>
        <w:rPr>
          <w:rFonts w:asciiTheme="minorHAnsi" w:eastAsia="Times New Roman" w:hAnsiTheme="minorHAnsi" w:cstheme="minorHAnsi"/>
          <w:sz w:val="6"/>
          <w:szCs w:val="6"/>
        </w:rPr>
      </w:pPr>
    </w:p>
    <w:p w14:paraId="11B8FE4F" w14:textId="77777777" w:rsidR="00711653" w:rsidRDefault="00711653" w:rsidP="00711653">
      <w:pPr>
        <w:jc w:val="both"/>
        <w:rPr>
          <w:rFonts w:asciiTheme="minorHAnsi" w:eastAsia="Times New Roman" w:hAnsiTheme="minorHAnsi" w:cstheme="minorHAnsi"/>
          <w:sz w:val="22"/>
          <w:szCs w:val="20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>
        <w:rPr>
          <w:rFonts w:asciiTheme="minorHAnsi" w:eastAsia="Times New Roman" w:hAnsiTheme="minorHAnsi" w:cstheme="minorHAnsi"/>
          <w:sz w:val="22"/>
          <w:szCs w:val="20"/>
        </w:rPr>
        <w:t>Spezielles Leitbild zur Hospiz- und Palliativversorgung</w:t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>
        <w:rPr>
          <w:rFonts w:asciiTheme="minorHAnsi" w:eastAsia="Times New Roman" w:hAnsiTheme="minorHAnsi" w:cstheme="minorHAnsi"/>
          <w:sz w:val="22"/>
          <w:szCs w:val="20"/>
        </w:rPr>
        <w:t>Dokument</w:t>
      </w:r>
    </w:p>
    <w:p w14:paraId="0100E443" w14:textId="77777777" w:rsidR="00711653" w:rsidRDefault="00711653" w:rsidP="00711653">
      <w:pPr>
        <w:jc w:val="both"/>
        <w:rPr>
          <w:rFonts w:ascii="Calibri" w:hAnsi="Calibri"/>
          <w:sz w:val="6"/>
          <w:szCs w:val="6"/>
        </w:rPr>
      </w:pPr>
    </w:p>
    <w:p w14:paraId="1A417D5D" w14:textId="77777777" w:rsidR="00E12BD2" w:rsidRDefault="00E12BD2" w:rsidP="00E12BD2">
      <w:pPr>
        <w:jc w:val="both"/>
        <w:rPr>
          <w:rFonts w:ascii="Calibri" w:hAnsi="Calibri"/>
          <w:sz w:val="22"/>
          <w:szCs w:val="22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Pr="00CD73AA">
        <w:rPr>
          <w:rFonts w:ascii="Calibri" w:hAnsi="Calibri"/>
          <w:sz w:val="22"/>
          <w:szCs w:val="22"/>
        </w:rPr>
        <w:t xml:space="preserve">interne Standards </w:t>
      </w:r>
      <w:r>
        <w:rPr>
          <w:rFonts w:ascii="Calibri" w:hAnsi="Calibri"/>
          <w:sz w:val="22"/>
          <w:szCs w:val="22"/>
        </w:rPr>
        <w:t>/</w:t>
      </w:r>
      <w:r w:rsidRPr="00CD73AA">
        <w:rPr>
          <w:rFonts w:ascii="Calibri" w:hAnsi="Calibri"/>
          <w:sz w:val="22"/>
          <w:szCs w:val="22"/>
        </w:rPr>
        <w:t xml:space="preserve"> Empfehlungen für Hospiz- und Palliativversorgung</w:t>
      </w:r>
      <w:r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 w:rsidR="00783593">
        <w:rPr>
          <w:rFonts w:asciiTheme="minorHAnsi" w:eastAsia="Times New Roman" w:hAnsiTheme="minorHAnsi" w:cstheme="minorHAnsi"/>
          <w:sz w:val="22"/>
          <w:szCs w:val="20"/>
        </w:rPr>
        <w:tab/>
      </w:r>
      <w:r w:rsidR="00783593">
        <w:rPr>
          <w:rFonts w:asciiTheme="minorHAnsi" w:eastAsia="Times New Roman" w:hAnsiTheme="minorHAnsi" w:cstheme="minorHAnsi"/>
          <w:sz w:val="22"/>
          <w:szCs w:val="20"/>
        </w:rPr>
        <w:tab/>
      </w:r>
      <w:r w:rsidR="00783593"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="00783593"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="00783593"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="00783593"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783593">
        <w:rPr>
          <w:rFonts w:asciiTheme="minorHAnsi" w:eastAsia="Times New Roman" w:hAnsiTheme="minorHAnsi" w:cstheme="minorHAnsi"/>
          <w:sz w:val="22"/>
          <w:szCs w:val="20"/>
        </w:rPr>
        <w:t>Dokument</w:t>
      </w:r>
      <w:r w:rsidR="00711653">
        <w:rPr>
          <w:rFonts w:asciiTheme="minorHAnsi" w:eastAsia="Times New Roman" w:hAnsiTheme="minorHAnsi" w:cstheme="minorHAnsi"/>
          <w:sz w:val="22"/>
          <w:szCs w:val="20"/>
        </w:rPr>
        <w:t>/e</w:t>
      </w:r>
    </w:p>
    <w:p w14:paraId="5D7313E7" w14:textId="77777777" w:rsidR="00E12BD2" w:rsidRPr="00E12BD2" w:rsidRDefault="00E12BD2" w:rsidP="00497803">
      <w:pPr>
        <w:pStyle w:val="Listenabsatz"/>
        <w:ind w:left="0"/>
        <w:rPr>
          <w:rFonts w:ascii="Calibri" w:hAnsi="Calibri"/>
          <w:sz w:val="6"/>
          <w:szCs w:val="6"/>
        </w:rPr>
      </w:pPr>
    </w:p>
    <w:p w14:paraId="22CF7653" w14:textId="77777777" w:rsidR="00E12BD2" w:rsidRDefault="00E12BD2" w:rsidP="00E12BD2">
      <w:pPr>
        <w:jc w:val="both"/>
        <w:rPr>
          <w:rFonts w:ascii="Calibri" w:hAnsi="Calibri"/>
          <w:sz w:val="22"/>
          <w:szCs w:val="22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>
        <w:rPr>
          <w:rFonts w:asciiTheme="minorHAnsi" w:eastAsia="Times New Roman" w:hAnsiTheme="minorHAnsi" w:cstheme="minorHAnsi"/>
          <w:sz w:val="22"/>
          <w:szCs w:val="20"/>
        </w:rPr>
        <w:t>Spezielles Konzept zur</w:t>
      </w:r>
      <w:r w:rsidRPr="00CD73AA">
        <w:rPr>
          <w:rFonts w:ascii="Calibri" w:hAnsi="Calibri"/>
          <w:sz w:val="22"/>
          <w:szCs w:val="22"/>
        </w:rPr>
        <w:t xml:space="preserve"> Hospiz- und Palliativversorgung</w:t>
      </w:r>
      <w:r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 w:rsidR="00783593">
        <w:rPr>
          <w:rFonts w:asciiTheme="minorHAnsi" w:eastAsia="Times New Roman" w:hAnsiTheme="minorHAnsi" w:cstheme="minorHAnsi"/>
          <w:sz w:val="22"/>
          <w:szCs w:val="20"/>
        </w:rPr>
        <w:tab/>
      </w:r>
      <w:r w:rsidR="00783593">
        <w:rPr>
          <w:rFonts w:asciiTheme="minorHAnsi" w:eastAsia="Times New Roman" w:hAnsiTheme="minorHAnsi" w:cstheme="minorHAnsi"/>
          <w:sz w:val="22"/>
          <w:szCs w:val="20"/>
        </w:rPr>
        <w:tab/>
      </w:r>
      <w:r w:rsidR="00783593"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="00783593"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="00783593"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="00783593"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783593">
        <w:rPr>
          <w:rFonts w:asciiTheme="minorHAnsi" w:eastAsia="Times New Roman" w:hAnsiTheme="minorHAnsi" w:cstheme="minorHAnsi"/>
          <w:sz w:val="22"/>
          <w:szCs w:val="20"/>
        </w:rPr>
        <w:t>Dokument</w:t>
      </w:r>
    </w:p>
    <w:p w14:paraId="0BFB1171" w14:textId="77777777" w:rsidR="00E12BD2" w:rsidRPr="00E12BD2" w:rsidRDefault="00E12BD2" w:rsidP="00497803">
      <w:pPr>
        <w:pStyle w:val="Listenabsatz"/>
        <w:ind w:left="0"/>
        <w:rPr>
          <w:rFonts w:ascii="Calibri" w:hAnsi="Calibri"/>
          <w:sz w:val="6"/>
          <w:szCs w:val="6"/>
        </w:rPr>
      </w:pPr>
    </w:p>
    <w:p w14:paraId="39D8D3E0" w14:textId="77777777" w:rsidR="00301467" w:rsidRDefault="00E12BD2" w:rsidP="00301467">
      <w:pPr>
        <w:rPr>
          <w:rFonts w:ascii="Arial" w:hAnsi="Arial" w:cs="Arial"/>
          <w:b/>
          <w:sz w:val="22"/>
          <w:szCs w:val="22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>
        <w:rPr>
          <w:rFonts w:asciiTheme="minorHAnsi" w:eastAsia="Times New Roman" w:hAnsiTheme="minorHAnsi" w:cstheme="minorHAnsi"/>
          <w:sz w:val="22"/>
          <w:szCs w:val="20"/>
        </w:rPr>
        <w:t xml:space="preserve"> ...</w:t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 w:rsidR="00783593">
        <w:rPr>
          <w:rFonts w:asciiTheme="minorHAnsi" w:eastAsia="Times New Roman" w:hAnsiTheme="minorHAnsi" w:cstheme="minorHAnsi"/>
          <w:sz w:val="22"/>
          <w:szCs w:val="20"/>
        </w:rPr>
        <w:tab/>
      </w:r>
      <w:r w:rsidR="00783593">
        <w:rPr>
          <w:rFonts w:asciiTheme="minorHAnsi" w:eastAsia="Times New Roman" w:hAnsiTheme="minorHAnsi" w:cstheme="minorHAnsi"/>
          <w:sz w:val="22"/>
          <w:szCs w:val="20"/>
        </w:rPr>
        <w:tab/>
      </w:r>
      <w:r w:rsidR="00783593"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="00783593"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="00783593"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="00783593"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783593">
        <w:rPr>
          <w:rFonts w:asciiTheme="minorHAnsi" w:eastAsia="Times New Roman" w:hAnsiTheme="minorHAnsi" w:cstheme="minorHAnsi"/>
          <w:sz w:val="22"/>
          <w:szCs w:val="20"/>
        </w:rPr>
        <w:t>Dokument</w:t>
      </w:r>
    </w:p>
    <w:p w14:paraId="4E44F837" w14:textId="77777777" w:rsidR="00443E95" w:rsidRPr="00E12BD2" w:rsidRDefault="00443E95" w:rsidP="00443E95">
      <w:pPr>
        <w:pStyle w:val="Listenabsatz"/>
        <w:ind w:left="0"/>
        <w:rPr>
          <w:rFonts w:ascii="Calibri" w:hAnsi="Calibri"/>
          <w:sz w:val="6"/>
          <w:szCs w:val="6"/>
        </w:rPr>
      </w:pPr>
    </w:p>
    <w:p w14:paraId="46F32687" w14:textId="77777777" w:rsidR="00443E95" w:rsidRDefault="00443E95" w:rsidP="00443E95">
      <w:pPr>
        <w:rPr>
          <w:rFonts w:ascii="Arial" w:hAnsi="Arial" w:cs="Arial"/>
          <w:b/>
          <w:sz w:val="22"/>
          <w:szCs w:val="22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>
        <w:rPr>
          <w:rFonts w:asciiTheme="minorHAnsi" w:eastAsia="Times New Roman" w:hAnsiTheme="minorHAnsi" w:cstheme="minorHAnsi"/>
          <w:sz w:val="22"/>
          <w:szCs w:val="20"/>
        </w:rPr>
        <w:t xml:space="preserve"> ...</w:t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>
        <w:rPr>
          <w:rFonts w:asciiTheme="minorHAnsi" w:eastAsia="Times New Roman" w:hAnsiTheme="minorHAnsi" w:cstheme="minorHAnsi"/>
          <w:sz w:val="22"/>
          <w:szCs w:val="20"/>
        </w:rPr>
        <w:t>Dokument</w:t>
      </w:r>
    </w:p>
    <w:p w14:paraId="7919ECFF" w14:textId="77777777" w:rsidR="00301467" w:rsidRDefault="00301467" w:rsidP="00301467">
      <w:pPr>
        <w:rPr>
          <w:rFonts w:ascii="Arial" w:hAnsi="Arial" w:cs="Arial"/>
          <w:sz w:val="22"/>
          <w:szCs w:val="22"/>
        </w:rPr>
      </w:pPr>
    </w:p>
    <w:p w14:paraId="72A5D850" w14:textId="77777777" w:rsidR="00443E95" w:rsidRPr="00301467" w:rsidRDefault="00443E95" w:rsidP="00301467">
      <w:pPr>
        <w:rPr>
          <w:rFonts w:ascii="Arial" w:hAnsi="Arial" w:cs="Arial"/>
          <w:sz w:val="22"/>
          <w:szCs w:val="22"/>
        </w:rPr>
      </w:pPr>
    </w:p>
    <w:p w14:paraId="5F6861A2" w14:textId="77777777" w:rsidR="00CD73AA" w:rsidRPr="00301467" w:rsidRDefault="00E12BD2" w:rsidP="00301467">
      <w:pPr>
        <w:pStyle w:val="Listenabsatz"/>
        <w:numPr>
          <w:ilvl w:val="0"/>
          <w:numId w:val="14"/>
        </w:numPr>
        <w:ind w:left="284" w:hanging="284"/>
        <w:rPr>
          <w:rFonts w:ascii="Arial" w:hAnsi="Arial" w:cs="Arial"/>
          <w:b/>
          <w:sz w:val="22"/>
          <w:szCs w:val="22"/>
        </w:rPr>
      </w:pPr>
      <w:r w:rsidRPr="00301467">
        <w:rPr>
          <w:rFonts w:ascii="Arial" w:hAnsi="Arial" w:cs="Arial"/>
          <w:b/>
          <w:sz w:val="22"/>
          <w:szCs w:val="22"/>
        </w:rPr>
        <w:t>Spezielle Strukturen</w:t>
      </w:r>
    </w:p>
    <w:p w14:paraId="42766555" w14:textId="77777777" w:rsidR="00E12BD2" w:rsidRPr="00E12BD2" w:rsidRDefault="00E12BD2" w:rsidP="00E12BD2">
      <w:pPr>
        <w:rPr>
          <w:rFonts w:ascii="Calibri" w:hAnsi="Calibri"/>
          <w:sz w:val="6"/>
          <w:szCs w:val="6"/>
        </w:rPr>
      </w:pPr>
    </w:p>
    <w:p w14:paraId="531A53C8" w14:textId="77777777" w:rsidR="00E12BD2" w:rsidRPr="00E12BD2" w:rsidRDefault="00E12BD2" w:rsidP="00E12BD2">
      <w:pPr>
        <w:jc w:val="both"/>
        <w:rPr>
          <w:rFonts w:ascii="Calibri" w:hAnsi="Calibri"/>
          <w:sz w:val="22"/>
          <w:szCs w:val="22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6046F5">
        <w:rPr>
          <w:rFonts w:asciiTheme="minorHAnsi" w:eastAsia="Times New Roman" w:hAnsiTheme="minorHAnsi" w:cstheme="minorHAnsi"/>
          <w:sz w:val="22"/>
          <w:szCs w:val="20"/>
        </w:rPr>
        <w:t xml:space="preserve">Vorhandensein einer </w:t>
      </w:r>
      <w:r w:rsidRPr="00CD73AA">
        <w:rPr>
          <w:rFonts w:ascii="Calibri" w:hAnsi="Calibri"/>
          <w:sz w:val="22"/>
          <w:szCs w:val="22"/>
        </w:rPr>
        <w:t>Palliativstation</w:t>
      </w:r>
      <w:r>
        <w:rPr>
          <w:rFonts w:ascii="Calibri" w:hAnsi="Calibri"/>
          <w:sz w:val="22"/>
          <w:szCs w:val="22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301467">
        <w:rPr>
          <w:rFonts w:asciiTheme="minorHAnsi" w:eastAsia="Times New Roman" w:hAnsiTheme="minorHAnsi" w:cstheme="minorHAnsi"/>
          <w:sz w:val="22"/>
          <w:szCs w:val="20"/>
        </w:rPr>
        <w:t>Dokument</w:t>
      </w:r>
      <w:r w:rsidR="00711653">
        <w:rPr>
          <w:rFonts w:asciiTheme="minorHAnsi" w:eastAsia="Times New Roman" w:hAnsiTheme="minorHAnsi" w:cstheme="minorHAnsi"/>
          <w:sz w:val="22"/>
          <w:szCs w:val="20"/>
        </w:rPr>
        <w:t>/e</w:t>
      </w:r>
    </w:p>
    <w:p w14:paraId="340CFAB2" w14:textId="77777777" w:rsidR="00E12BD2" w:rsidRPr="00FF023F" w:rsidRDefault="00E12BD2" w:rsidP="00FF023F">
      <w:pPr>
        <w:rPr>
          <w:rFonts w:ascii="Arial" w:hAnsi="Arial" w:cs="Arial"/>
          <w:sz w:val="6"/>
          <w:szCs w:val="6"/>
        </w:rPr>
      </w:pPr>
    </w:p>
    <w:p w14:paraId="70FA4CBD" w14:textId="77777777" w:rsidR="00FF023F" w:rsidRPr="00E12BD2" w:rsidRDefault="00FF023F" w:rsidP="00FF023F">
      <w:pPr>
        <w:jc w:val="both"/>
        <w:rPr>
          <w:rFonts w:ascii="Calibri" w:hAnsi="Calibri"/>
          <w:sz w:val="22"/>
          <w:szCs w:val="22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6046F5">
        <w:rPr>
          <w:rFonts w:asciiTheme="minorHAnsi" w:eastAsia="Times New Roman" w:hAnsiTheme="minorHAnsi" w:cstheme="minorHAnsi"/>
          <w:sz w:val="22"/>
          <w:szCs w:val="20"/>
        </w:rPr>
        <w:t xml:space="preserve">Einsatz eines </w:t>
      </w:r>
      <w:r w:rsidRPr="00FF023F">
        <w:rPr>
          <w:rFonts w:ascii="Calibri" w:hAnsi="Calibri"/>
          <w:sz w:val="22"/>
          <w:szCs w:val="22"/>
        </w:rPr>
        <w:t>Palliativ</w:t>
      </w:r>
      <w:r>
        <w:rPr>
          <w:rFonts w:ascii="Calibri" w:hAnsi="Calibri"/>
          <w:sz w:val="22"/>
          <w:szCs w:val="22"/>
        </w:rPr>
        <w:t xml:space="preserve">- </w:t>
      </w:r>
      <w:proofErr w:type="spellStart"/>
      <w:r w:rsidRPr="00FF023F">
        <w:rPr>
          <w:rFonts w:ascii="Calibri" w:hAnsi="Calibri"/>
          <w:sz w:val="22"/>
          <w:szCs w:val="22"/>
        </w:rPr>
        <w:t>Konsiliar</w:t>
      </w:r>
      <w:proofErr w:type="spellEnd"/>
      <w:r w:rsidRPr="00FF023F">
        <w:rPr>
          <w:rFonts w:ascii="Calibri" w:hAnsi="Calibri"/>
          <w:sz w:val="22"/>
          <w:szCs w:val="22"/>
        </w:rPr>
        <w:t xml:space="preserve">- und </w:t>
      </w:r>
      <w:proofErr w:type="spellStart"/>
      <w:r w:rsidRPr="00FF023F">
        <w:rPr>
          <w:rFonts w:ascii="Calibri" w:hAnsi="Calibri"/>
          <w:sz w:val="22"/>
          <w:szCs w:val="22"/>
        </w:rPr>
        <w:t>Liaisondienst</w:t>
      </w:r>
      <w:proofErr w:type="spellEnd"/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301467">
        <w:rPr>
          <w:rFonts w:asciiTheme="minorHAnsi" w:eastAsia="Times New Roman" w:hAnsiTheme="minorHAnsi" w:cstheme="minorHAnsi"/>
          <w:sz w:val="22"/>
          <w:szCs w:val="20"/>
        </w:rPr>
        <w:t>Dokument</w:t>
      </w:r>
      <w:r w:rsidR="00711653">
        <w:rPr>
          <w:rFonts w:asciiTheme="minorHAnsi" w:eastAsia="Times New Roman" w:hAnsiTheme="minorHAnsi" w:cstheme="minorHAnsi"/>
          <w:sz w:val="22"/>
          <w:szCs w:val="20"/>
        </w:rPr>
        <w:t>/e</w:t>
      </w:r>
    </w:p>
    <w:p w14:paraId="4D5ED2D7" w14:textId="77777777" w:rsidR="00FF023F" w:rsidRPr="00FF023F" w:rsidRDefault="00FF023F" w:rsidP="00FF023F">
      <w:pPr>
        <w:rPr>
          <w:rFonts w:ascii="Arial" w:hAnsi="Arial" w:cs="Arial"/>
          <w:sz w:val="6"/>
          <w:szCs w:val="6"/>
        </w:rPr>
      </w:pPr>
    </w:p>
    <w:p w14:paraId="49CB5666" w14:textId="77777777" w:rsidR="00FF023F" w:rsidRPr="00E12BD2" w:rsidRDefault="00FF023F" w:rsidP="00FF023F">
      <w:pPr>
        <w:jc w:val="both"/>
        <w:rPr>
          <w:rFonts w:ascii="Calibri" w:hAnsi="Calibri"/>
          <w:sz w:val="22"/>
          <w:szCs w:val="22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6046F5">
        <w:rPr>
          <w:rFonts w:asciiTheme="minorHAnsi" w:eastAsia="Times New Roman" w:hAnsiTheme="minorHAnsi" w:cstheme="minorHAnsi"/>
          <w:sz w:val="22"/>
          <w:szCs w:val="20"/>
        </w:rPr>
        <w:t xml:space="preserve">Einsatz eines (Demenz- und) </w:t>
      </w:r>
      <w:r w:rsidRPr="00FF023F">
        <w:rPr>
          <w:rFonts w:ascii="Calibri" w:hAnsi="Calibri"/>
          <w:sz w:val="22"/>
          <w:szCs w:val="22"/>
        </w:rPr>
        <w:t>Palliativbeauftragte</w:t>
      </w:r>
      <w:r w:rsidR="006046F5">
        <w:rPr>
          <w:rFonts w:ascii="Calibri" w:hAnsi="Calibri"/>
          <w:sz w:val="22"/>
          <w:szCs w:val="22"/>
        </w:rPr>
        <w:t>n</w:t>
      </w:r>
      <w:r w:rsidR="006046F5">
        <w:rPr>
          <w:rFonts w:ascii="Calibri" w:hAnsi="Calibri"/>
          <w:sz w:val="22"/>
          <w:szCs w:val="22"/>
        </w:rPr>
        <w:tab/>
      </w:r>
      <w:r w:rsidR="006046F5">
        <w:rPr>
          <w:rFonts w:ascii="Calibri" w:hAnsi="Calibri"/>
          <w:sz w:val="22"/>
          <w:szCs w:val="22"/>
        </w:rPr>
        <w:tab/>
      </w:r>
      <w:r w:rsidR="006046F5">
        <w:rPr>
          <w:rFonts w:ascii="Calibri" w:hAnsi="Calibri"/>
          <w:sz w:val="22"/>
          <w:szCs w:val="22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301467">
        <w:rPr>
          <w:rFonts w:asciiTheme="minorHAnsi" w:eastAsia="Times New Roman" w:hAnsiTheme="minorHAnsi" w:cstheme="minorHAnsi"/>
          <w:sz w:val="22"/>
          <w:szCs w:val="20"/>
        </w:rPr>
        <w:t>Dokument</w:t>
      </w:r>
      <w:r w:rsidR="00711653">
        <w:rPr>
          <w:rFonts w:asciiTheme="minorHAnsi" w:eastAsia="Times New Roman" w:hAnsiTheme="minorHAnsi" w:cstheme="minorHAnsi"/>
          <w:sz w:val="22"/>
          <w:szCs w:val="20"/>
        </w:rPr>
        <w:t>/e</w:t>
      </w:r>
    </w:p>
    <w:p w14:paraId="18BE6E29" w14:textId="77777777" w:rsidR="00FF023F" w:rsidRPr="00FF023F" w:rsidRDefault="00FF023F" w:rsidP="00FF023F">
      <w:pPr>
        <w:rPr>
          <w:rFonts w:ascii="Arial" w:hAnsi="Arial" w:cs="Arial"/>
          <w:sz w:val="6"/>
          <w:szCs w:val="6"/>
        </w:rPr>
      </w:pPr>
    </w:p>
    <w:p w14:paraId="5C94CBF9" w14:textId="77777777" w:rsidR="00FF023F" w:rsidRDefault="00FF023F" w:rsidP="00FF023F">
      <w:pPr>
        <w:jc w:val="both"/>
        <w:rPr>
          <w:rFonts w:asciiTheme="minorHAnsi" w:eastAsia="Times New Roman" w:hAnsiTheme="minorHAnsi" w:cstheme="minorHAnsi"/>
          <w:sz w:val="22"/>
          <w:szCs w:val="20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Pr="00FF023F">
        <w:rPr>
          <w:rFonts w:asciiTheme="minorHAnsi" w:eastAsia="Times New Roman" w:hAnsiTheme="minorHAnsi" w:cstheme="minorHAnsi"/>
          <w:sz w:val="22"/>
          <w:szCs w:val="20"/>
        </w:rPr>
        <w:t>Beschäftigung einzelner Ärzten mit Zusatzbezeichnung Palliativmedizin</w:t>
      </w:r>
      <w:r>
        <w:rPr>
          <w:rFonts w:asciiTheme="minorHAnsi" w:eastAsia="Times New Roman" w:hAnsiTheme="minorHAnsi" w:cstheme="minorHAnsi"/>
          <w:sz w:val="22"/>
          <w:szCs w:val="20"/>
        </w:rPr>
        <w:t>,</w:t>
      </w:r>
    </w:p>
    <w:p w14:paraId="5361E852" w14:textId="77777777" w:rsidR="001B447D" w:rsidRDefault="00FF023F" w:rsidP="00FF023F">
      <w:pPr>
        <w:ind w:left="284"/>
        <w:jc w:val="both"/>
        <w:rPr>
          <w:rFonts w:asciiTheme="minorHAnsi" w:eastAsia="Times New Roman" w:hAnsiTheme="minorHAnsi" w:cstheme="minorHAnsi"/>
          <w:sz w:val="22"/>
          <w:szCs w:val="20"/>
        </w:rPr>
      </w:pPr>
      <w:r>
        <w:rPr>
          <w:rFonts w:asciiTheme="minorHAnsi" w:eastAsia="Times New Roman" w:hAnsiTheme="minorHAnsi" w:cstheme="minorHAnsi"/>
          <w:sz w:val="22"/>
          <w:szCs w:val="20"/>
        </w:rPr>
        <w:t>außerhalb einer ggf. vorhan</w:t>
      </w:r>
      <w:r w:rsidR="001B447D">
        <w:rPr>
          <w:rFonts w:asciiTheme="minorHAnsi" w:eastAsia="Times New Roman" w:hAnsiTheme="minorHAnsi" w:cstheme="minorHAnsi"/>
          <w:sz w:val="22"/>
          <w:szCs w:val="20"/>
        </w:rPr>
        <w:t xml:space="preserve">denen Palliativstation, die auf ihrer </w:t>
      </w:r>
      <w:r w:rsidR="00301467">
        <w:rPr>
          <w:rFonts w:asciiTheme="minorHAnsi" w:eastAsia="Times New Roman" w:hAnsiTheme="minorHAnsi" w:cstheme="minorHAnsi"/>
          <w:sz w:val="22"/>
          <w:szCs w:val="20"/>
        </w:rPr>
        <w:t>Station</w:t>
      </w:r>
    </w:p>
    <w:p w14:paraId="6E1A7BF6" w14:textId="77777777" w:rsidR="00FF023F" w:rsidRDefault="001B447D" w:rsidP="00301467">
      <w:pPr>
        <w:ind w:left="284"/>
        <w:jc w:val="both"/>
        <w:rPr>
          <w:rFonts w:asciiTheme="minorHAnsi" w:eastAsia="Times New Roman" w:hAnsiTheme="minorHAnsi" w:cstheme="minorHAnsi"/>
          <w:sz w:val="22"/>
          <w:szCs w:val="20"/>
        </w:rPr>
      </w:pPr>
      <w:r>
        <w:rPr>
          <w:rFonts w:asciiTheme="minorHAnsi" w:eastAsia="Times New Roman" w:hAnsiTheme="minorHAnsi" w:cstheme="minorHAnsi"/>
          <w:sz w:val="22"/>
          <w:szCs w:val="20"/>
        </w:rPr>
        <w:t xml:space="preserve">für </w:t>
      </w:r>
      <w:r w:rsidR="00FF023F">
        <w:rPr>
          <w:rFonts w:asciiTheme="minorHAnsi" w:eastAsia="Times New Roman" w:hAnsiTheme="minorHAnsi" w:cstheme="minorHAnsi"/>
          <w:sz w:val="22"/>
          <w:szCs w:val="20"/>
        </w:rPr>
        <w:t>Patienten am Lebensende ansprechbar sind</w:t>
      </w:r>
      <w:r w:rsidR="00FF023F"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301467">
        <w:rPr>
          <w:rFonts w:asciiTheme="minorHAnsi" w:eastAsia="Times New Roman" w:hAnsiTheme="minorHAnsi" w:cstheme="minorHAnsi"/>
          <w:sz w:val="22"/>
          <w:szCs w:val="20"/>
        </w:rPr>
        <w:t>Dokument</w:t>
      </w:r>
      <w:r w:rsidR="00711653">
        <w:rPr>
          <w:rFonts w:asciiTheme="minorHAnsi" w:eastAsia="Times New Roman" w:hAnsiTheme="minorHAnsi" w:cstheme="minorHAnsi"/>
          <w:sz w:val="22"/>
          <w:szCs w:val="20"/>
        </w:rPr>
        <w:t>/e</w:t>
      </w:r>
    </w:p>
    <w:p w14:paraId="091274F9" w14:textId="77777777" w:rsidR="00301467" w:rsidRDefault="00301467" w:rsidP="00301467">
      <w:pPr>
        <w:jc w:val="both"/>
        <w:rPr>
          <w:rFonts w:ascii="Arial" w:hAnsi="Arial" w:cs="Arial"/>
          <w:sz w:val="6"/>
          <w:szCs w:val="6"/>
        </w:rPr>
      </w:pPr>
    </w:p>
    <w:p w14:paraId="241E1773" w14:textId="77777777" w:rsidR="001B447D" w:rsidRDefault="001B447D" w:rsidP="001B447D">
      <w:pPr>
        <w:jc w:val="both"/>
        <w:rPr>
          <w:rFonts w:asciiTheme="minorHAnsi" w:eastAsia="Times New Roman" w:hAnsiTheme="minorHAnsi" w:cstheme="minorHAnsi"/>
          <w:sz w:val="22"/>
          <w:szCs w:val="20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Pr="00FF023F">
        <w:rPr>
          <w:rFonts w:asciiTheme="minorHAnsi" w:eastAsia="Times New Roman" w:hAnsiTheme="minorHAnsi" w:cstheme="minorHAnsi"/>
          <w:sz w:val="22"/>
          <w:szCs w:val="20"/>
        </w:rPr>
        <w:t>Beschäftigung einzelner Ärzten mit Zusatzbezeichnung Palliativmedizin</w:t>
      </w:r>
    </w:p>
    <w:p w14:paraId="317669F3" w14:textId="77777777" w:rsidR="001B447D" w:rsidRDefault="001B447D" w:rsidP="001B447D">
      <w:pPr>
        <w:ind w:left="284"/>
        <w:jc w:val="both"/>
        <w:rPr>
          <w:rFonts w:asciiTheme="minorHAnsi" w:eastAsia="Times New Roman" w:hAnsiTheme="minorHAnsi" w:cstheme="minorHAnsi"/>
          <w:sz w:val="22"/>
          <w:szCs w:val="20"/>
        </w:rPr>
      </w:pPr>
      <w:r>
        <w:rPr>
          <w:rFonts w:asciiTheme="minorHAnsi" w:eastAsia="Times New Roman" w:hAnsiTheme="minorHAnsi" w:cstheme="minorHAnsi"/>
          <w:sz w:val="22"/>
          <w:szCs w:val="20"/>
        </w:rPr>
        <w:t xml:space="preserve">außerhalb einer ggf. vorhandenen Palliativstation, die von mehreren </w:t>
      </w:r>
      <w:r w:rsidR="00301467">
        <w:rPr>
          <w:rFonts w:asciiTheme="minorHAnsi" w:eastAsia="Times New Roman" w:hAnsiTheme="minorHAnsi" w:cstheme="minorHAnsi"/>
          <w:sz w:val="22"/>
          <w:szCs w:val="20"/>
        </w:rPr>
        <w:t>Stationen</w:t>
      </w:r>
    </w:p>
    <w:p w14:paraId="26CB5A95" w14:textId="77777777" w:rsidR="001B447D" w:rsidRPr="00E12BD2" w:rsidRDefault="001B447D" w:rsidP="001B447D">
      <w:pPr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0"/>
        </w:rPr>
        <w:t>für Patienten am Lebensende ansprechbar sind</w:t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301467">
        <w:rPr>
          <w:rFonts w:asciiTheme="minorHAnsi" w:eastAsia="Times New Roman" w:hAnsiTheme="minorHAnsi" w:cstheme="minorHAnsi"/>
          <w:sz w:val="22"/>
          <w:szCs w:val="20"/>
        </w:rPr>
        <w:t>Dokument</w:t>
      </w:r>
      <w:r w:rsidR="00711653">
        <w:rPr>
          <w:rFonts w:asciiTheme="minorHAnsi" w:eastAsia="Times New Roman" w:hAnsiTheme="minorHAnsi" w:cstheme="minorHAnsi"/>
          <w:sz w:val="22"/>
          <w:szCs w:val="20"/>
        </w:rPr>
        <w:t>/e</w:t>
      </w:r>
    </w:p>
    <w:p w14:paraId="625ECEA8" w14:textId="77777777" w:rsidR="001B447D" w:rsidRPr="00FF023F" w:rsidRDefault="001B447D" w:rsidP="001B447D">
      <w:pPr>
        <w:rPr>
          <w:rFonts w:ascii="Arial" w:hAnsi="Arial" w:cs="Arial"/>
          <w:sz w:val="6"/>
          <w:szCs w:val="6"/>
        </w:rPr>
      </w:pPr>
    </w:p>
    <w:p w14:paraId="6A2AFCA3" w14:textId="77777777" w:rsidR="001B447D" w:rsidRDefault="001B447D" w:rsidP="001B447D">
      <w:pPr>
        <w:jc w:val="both"/>
        <w:rPr>
          <w:rFonts w:asciiTheme="minorHAnsi" w:eastAsia="Times New Roman" w:hAnsiTheme="minorHAnsi" w:cstheme="minorHAnsi"/>
          <w:sz w:val="22"/>
          <w:szCs w:val="20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Pr="00FF023F">
        <w:rPr>
          <w:rFonts w:asciiTheme="minorHAnsi" w:eastAsia="Times New Roman" w:hAnsiTheme="minorHAnsi" w:cstheme="minorHAnsi"/>
          <w:sz w:val="22"/>
          <w:szCs w:val="20"/>
        </w:rPr>
        <w:t xml:space="preserve">Beschäftigung einzelner </w:t>
      </w:r>
      <w:r>
        <w:rPr>
          <w:rFonts w:asciiTheme="minorHAnsi" w:eastAsia="Times New Roman" w:hAnsiTheme="minorHAnsi" w:cstheme="minorHAnsi"/>
          <w:sz w:val="22"/>
          <w:szCs w:val="20"/>
        </w:rPr>
        <w:t>Pflegekräfte</w:t>
      </w:r>
      <w:r w:rsidRPr="00FF023F">
        <w:rPr>
          <w:rFonts w:asciiTheme="minorHAnsi" w:eastAsia="Times New Roman" w:hAnsiTheme="minorHAnsi" w:cstheme="minorHAnsi"/>
          <w:sz w:val="22"/>
          <w:szCs w:val="20"/>
        </w:rPr>
        <w:t xml:space="preserve"> mit Zusatz</w:t>
      </w:r>
      <w:r>
        <w:rPr>
          <w:rFonts w:asciiTheme="minorHAnsi" w:eastAsia="Times New Roman" w:hAnsiTheme="minorHAnsi" w:cstheme="minorHAnsi"/>
          <w:sz w:val="22"/>
          <w:szCs w:val="20"/>
        </w:rPr>
        <w:t>qualifikation Palliative</w:t>
      </w:r>
      <w:r w:rsidR="00301467">
        <w:rPr>
          <w:rFonts w:asciiTheme="minorHAnsi" w:eastAsia="Times New Roman" w:hAnsiTheme="minorHAnsi" w:cstheme="minorHAnsi"/>
          <w:sz w:val="22"/>
          <w:szCs w:val="20"/>
        </w:rPr>
        <w:t xml:space="preserve"> Care</w:t>
      </w:r>
    </w:p>
    <w:p w14:paraId="0E2AF1DA" w14:textId="77777777" w:rsidR="001B447D" w:rsidRDefault="001B447D" w:rsidP="001B447D">
      <w:pPr>
        <w:ind w:left="284"/>
        <w:jc w:val="both"/>
        <w:rPr>
          <w:rFonts w:asciiTheme="minorHAnsi" w:eastAsia="Times New Roman" w:hAnsiTheme="minorHAnsi" w:cstheme="minorHAnsi"/>
          <w:sz w:val="22"/>
          <w:szCs w:val="20"/>
        </w:rPr>
      </w:pPr>
      <w:r>
        <w:rPr>
          <w:rFonts w:asciiTheme="minorHAnsi" w:eastAsia="Times New Roman" w:hAnsiTheme="minorHAnsi" w:cstheme="minorHAnsi"/>
          <w:sz w:val="22"/>
          <w:szCs w:val="20"/>
        </w:rPr>
        <w:t xml:space="preserve">außerhalb einer ggf. vorhandenen Palliativstation, die auf ihrer </w:t>
      </w:r>
      <w:r w:rsidR="00301467">
        <w:rPr>
          <w:rFonts w:asciiTheme="minorHAnsi" w:eastAsia="Times New Roman" w:hAnsiTheme="minorHAnsi" w:cstheme="minorHAnsi"/>
          <w:sz w:val="22"/>
          <w:szCs w:val="20"/>
        </w:rPr>
        <w:t>Station</w:t>
      </w:r>
    </w:p>
    <w:p w14:paraId="208CFC9B" w14:textId="77777777" w:rsidR="001B447D" w:rsidRPr="00E12BD2" w:rsidRDefault="001B447D" w:rsidP="001B447D">
      <w:pPr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0"/>
        </w:rPr>
        <w:t>für Patienten am Lebensende ansprechbar sind</w:t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301467">
        <w:rPr>
          <w:rFonts w:asciiTheme="minorHAnsi" w:eastAsia="Times New Roman" w:hAnsiTheme="minorHAnsi" w:cstheme="minorHAnsi"/>
          <w:sz w:val="22"/>
          <w:szCs w:val="20"/>
        </w:rPr>
        <w:t>Dokument</w:t>
      </w:r>
      <w:r w:rsidR="00711653">
        <w:rPr>
          <w:rFonts w:asciiTheme="minorHAnsi" w:eastAsia="Times New Roman" w:hAnsiTheme="minorHAnsi" w:cstheme="minorHAnsi"/>
          <w:sz w:val="22"/>
          <w:szCs w:val="20"/>
        </w:rPr>
        <w:t>/e</w:t>
      </w:r>
    </w:p>
    <w:p w14:paraId="5BC399ED" w14:textId="77777777" w:rsidR="001B447D" w:rsidRDefault="001B447D" w:rsidP="001B447D">
      <w:pPr>
        <w:rPr>
          <w:rFonts w:ascii="Arial" w:hAnsi="Arial" w:cs="Arial"/>
          <w:sz w:val="6"/>
          <w:szCs w:val="6"/>
        </w:rPr>
      </w:pPr>
    </w:p>
    <w:p w14:paraId="79F50E35" w14:textId="77777777" w:rsidR="001B447D" w:rsidRDefault="001B447D" w:rsidP="001B447D">
      <w:pPr>
        <w:jc w:val="both"/>
        <w:rPr>
          <w:rFonts w:asciiTheme="minorHAnsi" w:eastAsia="Times New Roman" w:hAnsiTheme="minorHAnsi" w:cstheme="minorHAnsi"/>
          <w:sz w:val="22"/>
          <w:szCs w:val="20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Pr="00FF023F">
        <w:rPr>
          <w:rFonts w:asciiTheme="minorHAnsi" w:eastAsia="Times New Roman" w:hAnsiTheme="minorHAnsi" w:cstheme="minorHAnsi"/>
          <w:sz w:val="22"/>
          <w:szCs w:val="20"/>
        </w:rPr>
        <w:t xml:space="preserve">Beschäftigung einzelner </w:t>
      </w:r>
      <w:r>
        <w:rPr>
          <w:rFonts w:asciiTheme="minorHAnsi" w:eastAsia="Times New Roman" w:hAnsiTheme="minorHAnsi" w:cstheme="minorHAnsi"/>
          <w:sz w:val="22"/>
          <w:szCs w:val="20"/>
        </w:rPr>
        <w:t>Pflegekräfte</w:t>
      </w:r>
      <w:r w:rsidRPr="00FF023F">
        <w:rPr>
          <w:rFonts w:asciiTheme="minorHAnsi" w:eastAsia="Times New Roman" w:hAnsiTheme="minorHAnsi" w:cstheme="minorHAnsi"/>
          <w:sz w:val="22"/>
          <w:szCs w:val="20"/>
        </w:rPr>
        <w:t xml:space="preserve"> mit Zusatz</w:t>
      </w:r>
      <w:r>
        <w:rPr>
          <w:rFonts w:asciiTheme="minorHAnsi" w:eastAsia="Times New Roman" w:hAnsiTheme="minorHAnsi" w:cstheme="minorHAnsi"/>
          <w:sz w:val="22"/>
          <w:szCs w:val="20"/>
        </w:rPr>
        <w:t>qualifikation Palliative</w:t>
      </w:r>
      <w:r w:rsidR="00301467">
        <w:rPr>
          <w:rFonts w:asciiTheme="minorHAnsi" w:eastAsia="Times New Roman" w:hAnsiTheme="minorHAnsi" w:cstheme="minorHAnsi"/>
          <w:sz w:val="22"/>
          <w:szCs w:val="20"/>
        </w:rPr>
        <w:t xml:space="preserve"> Care</w:t>
      </w:r>
    </w:p>
    <w:p w14:paraId="492F03C9" w14:textId="77777777" w:rsidR="00301467" w:rsidRDefault="001B447D" w:rsidP="001B447D">
      <w:pPr>
        <w:ind w:left="284"/>
        <w:jc w:val="both"/>
        <w:rPr>
          <w:rFonts w:asciiTheme="minorHAnsi" w:eastAsia="Times New Roman" w:hAnsiTheme="minorHAnsi" w:cstheme="minorHAnsi"/>
          <w:sz w:val="22"/>
          <w:szCs w:val="20"/>
        </w:rPr>
      </w:pPr>
      <w:r>
        <w:rPr>
          <w:rFonts w:asciiTheme="minorHAnsi" w:eastAsia="Times New Roman" w:hAnsiTheme="minorHAnsi" w:cstheme="minorHAnsi"/>
          <w:sz w:val="22"/>
          <w:szCs w:val="20"/>
        </w:rPr>
        <w:t>außerhalb einer ggf. vorhandenen Palliativstation, die von mehreren Stationen</w:t>
      </w:r>
    </w:p>
    <w:p w14:paraId="2BB10BAA" w14:textId="77777777" w:rsidR="001B447D" w:rsidRPr="00E12BD2" w:rsidRDefault="001B447D" w:rsidP="001B447D">
      <w:pPr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0"/>
        </w:rPr>
        <w:t>für Patienten am Lebensende ansprechbar sind</w:t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301467">
        <w:rPr>
          <w:rFonts w:asciiTheme="minorHAnsi" w:eastAsia="Times New Roman" w:hAnsiTheme="minorHAnsi" w:cstheme="minorHAnsi"/>
          <w:sz w:val="22"/>
          <w:szCs w:val="20"/>
        </w:rPr>
        <w:t>Dokument</w:t>
      </w:r>
      <w:r w:rsidR="00711653">
        <w:rPr>
          <w:rFonts w:asciiTheme="minorHAnsi" w:eastAsia="Times New Roman" w:hAnsiTheme="minorHAnsi" w:cstheme="minorHAnsi"/>
          <w:sz w:val="22"/>
          <w:szCs w:val="20"/>
        </w:rPr>
        <w:t>/e</w:t>
      </w:r>
    </w:p>
    <w:p w14:paraId="421943D6" w14:textId="77777777" w:rsidR="001B447D" w:rsidRPr="00E12BD2" w:rsidRDefault="001B447D" w:rsidP="001B447D">
      <w:pPr>
        <w:pStyle w:val="Listenabsatz"/>
        <w:ind w:left="0"/>
        <w:rPr>
          <w:rFonts w:ascii="Calibri" w:hAnsi="Calibri"/>
          <w:sz w:val="6"/>
          <w:szCs w:val="6"/>
        </w:rPr>
      </w:pPr>
    </w:p>
    <w:p w14:paraId="5E4C42BB" w14:textId="77777777" w:rsidR="001B447D" w:rsidRDefault="001B447D" w:rsidP="001B447D">
      <w:pPr>
        <w:jc w:val="both"/>
        <w:rPr>
          <w:rFonts w:ascii="Calibri" w:hAnsi="Calibri"/>
          <w:sz w:val="22"/>
          <w:szCs w:val="22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>
        <w:rPr>
          <w:rFonts w:asciiTheme="minorHAnsi" w:eastAsia="Times New Roman" w:hAnsiTheme="minorHAnsi" w:cstheme="minorHAnsi"/>
          <w:sz w:val="22"/>
          <w:szCs w:val="20"/>
        </w:rPr>
        <w:t xml:space="preserve"> ...</w:t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301467">
        <w:rPr>
          <w:rFonts w:asciiTheme="minorHAnsi" w:eastAsia="Times New Roman" w:hAnsiTheme="minorHAnsi" w:cstheme="minorHAnsi"/>
          <w:sz w:val="22"/>
          <w:szCs w:val="20"/>
        </w:rPr>
        <w:t>Dokument</w:t>
      </w:r>
    </w:p>
    <w:p w14:paraId="2EA8DF8B" w14:textId="77777777" w:rsidR="00443E95" w:rsidRPr="00E12BD2" w:rsidRDefault="00443E95" w:rsidP="00443E95">
      <w:pPr>
        <w:pStyle w:val="Listenabsatz"/>
        <w:ind w:left="0"/>
        <w:rPr>
          <w:rFonts w:ascii="Calibri" w:hAnsi="Calibri"/>
          <w:sz w:val="6"/>
          <w:szCs w:val="6"/>
        </w:rPr>
      </w:pPr>
    </w:p>
    <w:p w14:paraId="1F94A8A5" w14:textId="77777777" w:rsidR="00443E95" w:rsidRDefault="00443E95" w:rsidP="00443E95">
      <w:pPr>
        <w:rPr>
          <w:rFonts w:ascii="Arial" w:hAnsi="Arial" w:cs="Arial"/>
          <w:b/>
          <w:sz w:val="22"/>
          <w:szCs w:val="22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>
        <w:rPr>
          <w:rFonts w:asciiTheme="minorHAnsi" w:eastAsia="Times New Roman" w:hAnsiTheme="minorHAnsi" w:cstheme="minorHAnsi"/>
          <w:sz w:val="22"/>
          <w:szCs w:val="20"/>
        </w:rPr>
        <w:t xml:space="preserve"> ...</w:t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>
        <w:rPr>
          <w:rFonts w:asciiTheme="minorHAnsi" w:eastAsia="Times New Roman" w:hAnsiTheme="minorHAnsi" w:cstheme="minorHAnsi"/>
          <w:sz w:val="22"/>
          <w:szCs w:val="20"/>
        </w:rPr>
        <w:t>Dokument</w:t>
      </w:r>
    </w:p>
    <w:p w14:paraId="251690EB" w14:textId="77777777" w:rsidR="001B447D" w:rsidRDefault="001B447D" w:rsidP="00FF023F">
      <w:pPr>
        <w:rPr>
          <w:rFonts w:asciiTheme="minorHAnsi" w:eastAsia="Times New Roman" w:hAnsiTheme="minorHAnsi" w:cstheme="minorHAnsi"/>
          <w:sz w:val="22"/>
          <w:szCs w:val="20"/>
        </w:rPr>
      </w:pPr>
    </w:p>
    <w:p w14:paraId="6DC24C14" w14:textId="77777777" w:rsidR="00443E95" w:rsidRDefault="00443E95" w:rsidP="00FF023F">
      <w:pPr>
        <w:rPr>
          <w:rFonts w:asciiTheme="minorHAnsi" w:eastAsia="Times New Roman" w:hAnsiTheme="minorHAnsi" w:cstheme="minorHAnsi"/>
          <w:sz w:val="22"/>
          <w:szCs w:val="20"/>
        </w:rPr>
      </w:pPr>
    </w:p>
    <w:p w14:paraId="51ED8AC2" w14:textId="77777777" w:rsidR="001B447D" w:rsidRPr="001B447D" w:rsidRDefault="001B447D" w:rsidP="001B447D">
      <w:pPr>
        <w:pStyle w:val="Listenabsatz"/>
        <w:numPr>
          <w:ilvl w:val="0"/>
          <w:numId w:val="14"/>
        </w:numPr>
        <w:ind w:left="284" w:hanging="284"/>
        <w:rPr>
          <w:rFonts w:ascii="Arial" w:eastAsia="Times New Roman" w:hAnsi="Arial" w:cs="Arial"/>
          <w:b/>
          <w:sz w:val="22"/>
          <w:szCs w:val="20"/>
        </w:rPr>
      </w:pPr>
      <w:r w:rsidRPr="001B447D">
        <w:rPr>
          <w:rFonts w:ascii="Arial" w:eastAsia="Times New Roman" w:hAnsi="Arial" w:cs="Arial"/>
          <w:b/>
          <w:sz w:val="22"/>
          <w:szCs w:val="20"/>
        </w:rPr>
        <w:t>Qualifizierung und Fortbildung:</w:t>
      </w:r>
    </w:p>
    <w:p w14:paraId="20F1191C" w14:textId="77777777" w:rsidR="00FF023F" w:rsidRPr="00E12BD2" w:rsidRDefault="00FF023F" w:rsidP="00FF023F">
      <w:pPr>
        <w:rPr>
          <w:rFonts w:ascii="Calibri" w:hAnsi="Calibri"/>
          <w:sz w:val="6"/>
          <w:szCs w:val="6"/>
        </w:rPr>
      </w:pPr>
    </w:p>
    <w:p w14:paraId="5C5CF879" w14:textId="77777777" w:rsidR="006046F5" w:rsidRDefault="00FF023F" w:rsidP="006046F5">
      <w:pPr>
        <w:jc w:val="both"/>
        <w:rPr>
          <w:rFonts w:asciiTheme="minorHAnsi" w:eastAsia="Times New Roman" w:hAnsiTheme="minorHAnsi" w:cstheme="minorHAnsi"/>
          <w:sz w:val="22"/>
          <w:szCs w:val="20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AE5361">
        <w:rPr>
          <w:rFonts w:asciiTheme="minorHAnsi" w:eastAsia="Times New Roman" w:hAnsiTheme="minorHAnsi" w:cstheme="minorHAnsi"/>
          <w:sz w:val="22"/>
          <w:szCs w:val="20"/>
        </w:rPr>
        <w:t xml:space="preserve">Förderung </w:t>
      </w:r>
      <w:r w:rsidR="006046F5" w:rsidRPr="006046F5">
        <w:rPr>
          <w:rFonts w:asciiTheme="minorHAnsi" w:eastAsia="Times New Roman" w:hAnsiTheme="minorHAnsi" w:cstheme="minorHAnsi"/>
          <w:sz w:val="22"/>
          <w:szCs w:val="20"/>
        </w:rPr>
        <w:t xml:space="preserve">Zusatzqualifikation nach dem „Basiscurriculum Palliative </w:t>
      </w:r>
      <w:r w:rsidR="00301467" w:rsidRPr="006046F5">
        <w:rPr>
          <w:rFonts w:asciiTheme="minorHAnsi" w:eastAsia="Times New Roman" w:hAnsiTheme="minorHAnsi" w:cstheme="minorHAnsi"/>
          <w:sz w:val="22"/>
          <w:szCs w:val="20"/>
        </w:rPr>
        <w:t xml:space="preserve">Care“ </w:t>
      </w:r>
      <w:r w:rsidR="00301467">
        <w:rPr>
          <w:rFonts w:asciiTheme="minorHAnsi" w:eastAsia="Times New Roman" w:hAnsiTheme="minorHAnsi" w:cstheme="minorHAnsi"/>
          <w:sz w:val="22"/>
          <w:szCs w:val="20"/>
        </w:rPr>
        <w:t>(160 Std.)</w:t>
      </w:r>
    </w:p>
    <w:p w14:paraId="75B527B9" w14:textId="77777777" w:rsidR="00FF023F" w:rsidRPr="00E12BD2" w:rsidRDefault="006046F5" w:rsidP="006046F5">
      <w:pPr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0"/>
        </w:rPr>
        <w:t xml:space="preserve">und </w:t>
      </w:r>
      <w:r w:rsidRPr="006046F5">
        <w:rPr>
          <w:rFonts w:asciiTheme="minorHAnsi" w:eastAsia="Times New Roman" w:hAnsiTheme="minorHAnsi" w:cstheme="minorHAnsi"/>
          <w:sz w:val="22"/>
          <w:szCs w:val="20"/>
        </w:rPr>
        <w:t xml:space="preserve">mind. </w:t>
      </w:r>
      <w:r>
        <w:rPr>
          <w:rFonts w:asciiTheme="minorHAnsi" w:eastAsia="Times New Roman" w:hAnsiTheme="minorHAnsi" w:cstheme="minorHAnsi"/>
          <w:sz w:val="22"/>
          <w:szCs w:val="20"/>
        </w:rPr>
        <w:t>2</w:t>
      </w:r>
      <w:r w:rsidRPr="006046F5">
        <w:rPr>
          <w:rFonts w:asciiTheme="minorHAnsi" w:eastAsia="Times New Roman" w:hAnsiTheme="minorHAnsi" w:cstheme="minorHAnsi"/>
          <w:sz w:val="22"/>
          <w:szCs w:val="20"/>
        </w:rPr>
        <w:t xml:space="preserve"> Person</w:t>
      </w:r>
      <w:r>
        <w:rPr>
          <w:rFonts w:asciiTheme="minorHAnsi" w:eastAsia="Times New Roman" w:hAnsiTheme="minorHAnsi" w:cstheme="minorHAnsi"/>
          <w:sz w:val="22"/>
          <w:szCs w:val="20"/>
        </w:rPr>
        <w:t>en</w:t>
      </w:r>
      <w:r w:rsidRPr="006046F5">
        <w:rPr>
          <w:rFonts w:asciiTheme="minorHAnsi" w:eastAsia="Times New Roman" w:hAnsiTheme="minorHAnsi" w:cstheme="minorHAnsi"/>
          <w:sz w:val="22"/>
          <w:szCs w:val="20"/>
        </w:rPr>
        <w:t xml:space="preserve"> bereits qualifiziert</w:t>
      </w:r>
      <w:r w:rsidR="00FF023F" w:rsidRPr="006046F5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301467">
        <w:rPr>
          <w:rFonts w:asciiTheme="minorHAnsi" w:eastAsia="Times New Roman" w:hAnsiTheme="minorHAnsi" w:cstheme="minorHAnsi"/>
          <w:sz w:val="22"/>
          <w:szCs w:val="20"/>
        </w:rPr>
        <w:t>Dokument</w:t>
      </w:r>
      <w:r w:rsidR="00711653">
        <w:rPr>
          <w:rFonts w:asciiTheme="minorHAnsi" w:eastAsia="Times New Roman" w:hAnsiTheme="minorHAnsi" w:cstheme="minorHAnsi"/>
          <w:sz w:val="22"/>
          <w:szCs w:val="20"/>
        </w:rPr>
        <w:t>/e</w:t>
      </w:r>
    </w:p>
    <w:p w14:paraId="41C1E861" w14:textId="77777777" w:rsidR="006046F5" w:rsidRPr="00E12BD2" w:rsidRDefault="006046F5" w:rsidP="006046F5">
      <w:pPr>
        <w:rPr>
          <w:rFonts w:ascii="Calibri" w:hAnsi="Calibri"/>
          <w:sz w:val="6"/>
          <w:szCs w:val="6"/>
        </w:rPr>
      </w:pPr>
    </w:p>
    <w:p w14:paraId="46FCBAF6" w14:textId="77777777" w:rsidR="006046F5" w:rsidRDefault="006046F5" w:rsidP="006046F5">
      <w:pPr>
        <w:jc w:val="both"/>
        <w:rPr>
          <w:rFonts w:asciiTheme="minorHAnsi" w:eastAsia="Times New Roman" w:hAnsiTheme="minorHAnsi" w:cstheme="minorHAnsi"/>
          <w:sz w:val="22"/>
          <w:szCs w:val="20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>
        <w:rPr>
          <w:rFonts w:asciiTheme="minorHAnsi" w:eastAsia="Times New Roman" w:hAnsiTheme="minorHAnsi" w:cstheme="minorHAnsi"/>
          <w:sz w:val="22"/>
          <w:szCs w:val="20"/>
        </w:rPr>
        <w:t>Förderung Zusatzqualifikation „Demenz- und Palliativbeauftragter</w:t>
      </w:r>
    </w:p>
    <w:p w14:paraId="689D5485" w14:textId="77777777" w:rsidR="006046F5" w:rsidRPr="00E12BD2" w:rsidRDefault="006046F5" w:rsidP="00301467">
      <w:pPr>
        <w:ind w:left="284"/>
        <w:jc w:val="both"/>
        <w:rPr>
          <w:rFonts w:ascii="Calibri" w:hAnsi="Calibr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0"/>
        </w:rPr>
        <w:t xml:space="preserve">im Krankenhaus (80 h), </w:t>
      </w:r>
      <w:r w:rsidRPr="006046F5">
        <w:rPr>
          <w:rFonts w:asciiTheme="minorHAnsi" w:eastAsia="Times New Roman" w:hAnsiTheme="minorHAnsi" w:cstheme="minorHAnsi"/>
          <w:sz w:val="22"/>
          <w:szCs w:val="20"/>
        </w:rPr>
        <w:t xml:space="preserve">mind. </w:t>
      </w:r>
      <w:r>
        <w:rPr>
          <w:rFonts w:asciiTheme="minorHAnsi" w:eastAsia="Times New Roman" w:hAnsiTheme="minorHAnsi" w:cstheme="minorHAnsi"/>
          <w:sz w:val="22"/>
          <w:szCs w:val="20"/>
        </w:rPr>
        <w:t>1</w:t>
      </w:r>
      <w:r w:rsidRPr="006046F5">
        <w:rPr>
          <w:rFonts w:asciiTheme="minorHAnsi" w:eastAsia="Times New Roman" w:hAnsiTheme="minorHAnsi" w:cstheme="minorHAnsi"/>
          <w:sz w:val="22"/>
          <w:szCs w:val="20"/>
        </w:rPr>
        <w:t xml:space="preserve"> Person qualifiziert</w:t>
      </w:r>
      <w:r>
        <w:rPr>
          <w:rFonts w:asciiTheme="minorHAnsi" w:eastAsia="Times New Roman" w:hAnsiTheme="minorHAnsi" w:cstheme="minorHAnsi"/>
          <w:sz w:val="22"/>
          <w:szCs w:val="20"/>
        </w:rPr>
        <w:t>/ in Qualifizierung</w:t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301467">
        <w:rPr>
          <w:rFonts w:asciiTheme="minorHAnsi" w:eastAsia="Times New Roman" w:hAnsiTheme="minorHAnsi" w:cstheme="minorHAnsi"/>
          <w:sz w:val="22"/>
          <w:szCs w:val="20"/>
        </w:rPr>
        <w:t>Dokument</w:t>
      </w:r>
      <w:r w:rsidR="00711653">
        <w:rPr>
          <w:rFonts w:asciiTheme="minorHAnsi" w:eastAsia="Times New Roman" w:hAnsiTheme="minorHAnsi" w:cstheme="minorHAnsi"/>
          <w:sz w:val="22"/>
          <w:szCs w:val="20"/>
        </w:rPr>
        <w:t>/e</w:t>
      </w:r>
    </w:p>
    <w:p w14:paraId="76C05465" w14:textId="77777777" w:rsidR="006046F5" w:rsidRDefault="006046F5" w:rsidP="006046F5">
      <w:pPr>
        <w:rPr>
          <w:rFonts w:ascii="Arial" w:hAnsi="Arial" w:cs="Arial"/>
          <w:sz w:val="6"/>
          <w:szCs w:val="6"/>
        </w:rPr>
      </w:pPr>
    </w:p>
    <w:p w14:paraId="4B729DFA" w14:textId="77777777" w:rsidR="006046F5" w:rsidRPr="00E12BD2" w:rsidRDefault="006046F5" w:rsidP="006046F5">
      <w:pPr>
        <w:rPr>
          <w:rFonts w:ascii="Calibri" w:hAnsi="Calibri"/>
          <w:sz w:val="6"/>
          <w:szCs w:val="6"/>
        </w:rPr>
      </w:pPr>
    </w:p>
    <w:p w14:paraId="07236042" w14:textId="77777777" w:rsidR="006046F5" w:rsidRDefault="006046F5" w:rsidP="006046F5">
      <w:pPr>
        <w:jc w:val="both"/>
        <w:rPr>
          <w:rFonts w:asciiTheme="minorHAnsi" w:eastAsia="Times New Roman" w:hAnsiTheme="minorHAnsi" w:cstheme="minorHAnsi"/>
          <w:sz w:val="22"/>
          <w:szCs w:val="20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>
        <w:rPr>
          <w:rFonts w:asciiTheme="minorHAnsi" w:eastAsia="Times New Roman" w:hAnsiTheme="minorHAnsi" w:cstheme="minorHAnsi"/>
          <w:sz w:val="22"/>
          <w:szCs w:val="20"/>
        </w:rPr>
        <w:t xml:space="preserve">Förderung </w:t>
      </w:r>
      <w:r w:rsidRPr="006046F5">
        <w:rPr>
          <w:rFonts w:asciiTheme="minorHAnsi" w:eastAsia="Times New Roman" w:hAnsiTheme="minorHAnsi" w:cstheme="minorHAnsi"/>
          <w:sz w:val="22"/>
          <w:szCs w:val="20"/>
        </w:rPr>
        <w:t xml:space="preserve">Fortbildung „Palliative Praxis“ </w:t>
      </w:r>
      <w:r>
        <w:rPr>
          <w:rFonts w:asciiTheme="minorHAnsi" w:eastAsia="Times New Roman" w:hAnsiTheme="minorHAnsi" w:cstheme="minorHAnsi"/>
          <w:sz w:val="22"/>
          <w:szCs w:val="20"/>
        </w:rPr>
        <w:t xml:space="preserve">nach dem </w:t>
      </w:r>
      <w:r w:rsidRPr="006046F5">
        <w:rPr>
          <w:rFonts w:asciiTheme="minorHAnsi" w:eastAsia="Times New Roman" w:hAnsiTheme="minorHAnsi" w:cstheme="minorHAnsi"/>
          <w:sz w:val="22"/>
          <w:szCs w:val="20"/>
        </w:rPr>
        <w:t>Curriculum der</w:t>
      </w:r>
    </w:p>
    <w:p w14:paraId="73306EAF" w14:textId="77777777" w:rsidR="006046F5" w:rsidRPr="00E12BD2" w:rsidRDefault="006046F5" w:rsidP="006046F5">
      <w:pPr>
        <w:ind w:left="284"/>
        <w:jc w:val="both"/>
        <w:rPr>
          <w:rFonts w:ascii="Calibri" w:hAnsi="Calibri"/>
          <w:sz w:val="22"/>
          <w:szCs w:val="22"/>
        </w:rPr>
      </w:pPr>
      <w:r w:rsidRPr="006046F5">
        <w:rPr>
          <w:rFonts w:asciiTheme="minorHAnsi" w:eastAsia="Times New Roman" w:hAnsiTheme="minorHAnsi" w:cstheme="minorHAnsi"/>
          <w:sz w:val="22"/>
          <w:szCs w:val="20"/>
        </w:rPr>
        <w:t>Robert Bosch Stiftung (40 Std.)</w:t>
      </w:r>
      <w:r>
        <w:rPr>
          <w:rFonts w:asciiTheme="minorHAnsi" w:eastAsia="Times New Roman" w:hAnsiTheme="minorHAnsi" w:cstheme="minorHAnsi"/>
          <w:sz w:val="22"/>
          <w:szCs w:val="20"/>
        </w:rPr>
        <w:t xml:space="preserve">, </w:t>
      </w:r>
      <w:r w:rsidRPr="006046F5">
        <w:rPr>
          <w:rFonts w:asciiTheme="minorHAnsi" w:eastAsia="Times New Roman" w:hAnsiTheme="minorHAnsi" w:cstheme="minorHAnsi"/>
          <w:sz w:val="22"/>
          <w:szCs w:val="20"/>
        </w:rPr>
        <w:t xml:space="preserve">mind. </w:t>
      </w:r>
      <w:r>
        <w:rPr>
          <w:rFonts w:asciiTheme="minorHAnsi" w:eastAsia="Times New Roman" w:hAnsiTheme="minorHAnsi" w:cstheme="minorHAnsi"/>
          <w:sz w:val="22"/>
          <w:szCs w:val="20"/>
        </w:rPr>
        <w:t>2</w:t>
      </w:r>
      <w:r w:rsidRPr="006046F5">
        <w:rPr>
          <w:rFonts w:asciiTheme="minorHAnsi" w:eastAsia="Times New Roman" w:hAnsiTheme="minorHAnsi" w:cstheme="minorHAnsi"/>
          <w:sz w:val="22"/>
          <w:szCs w:val="20"/>
        </w:rPr>
        <w:t xml:space="preserve"> Person</w:t>
      </w:r>
      <w:r>
        <w:rPr>
          <w:rFonts w:asciiTheme="minorHAnsi" w:eastAsia="Times New Roman" w:hAnsiTheme="minorHAnsi" w:cstheme="minorHAnsi"/>
          <w:sz w:val="22"/>
          <w:szCs w:val="20"/>
        </w:rPr>
        <w:t>en</w:t>
      </w:r>
      <w:r w:rsidRPr="006046F5">
        <w:rPr>
          <w:rFonts w:asciiTheme="minorHAnsi" w:eastAsia="Times New Roman" w:hAnsiTheme="minorHAnsi" w:cstheme="minorHAnsi"/>
          <w:sz w:val="22"/>
          <w:szCs w:val="20"/>
        </w:rPr>
        <w:t xml:space="preserve"> bereits qualifiziert</w:t>
      </w:r>
      <w:r w:rsidRPr="006046F5"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301467">
        <w:rPr>
          <w:rFonts w:asciiTheme="minorHAnsi" w:eastAsia="Times New Roman" w:hAnsiTheme="minorHAnsi" w:cstheme="minorHAnsi"/>
          <w:sz w:val="22"/>
          <w:szCs w:val="20"/>
        </w:rPr>
        <w:t>Dokument</w:t>
      </w:r>
      <w:r w:rsidR="00711653">
        <w:rPr>
          <w:rFonts w:asciiTheme="minorHAnsi" w:eastAsia="Times New Roman" w:hAnsiTheme="minorHAnsi" w:cstheme="minorHAnsi"/>
          <w:sz w:val="22"/>
          <w:szCs w:val="20"/>
        </w:rPr>
        <w:t>/e</w:t>
      </w:r>
    </w:p>
    <w:p w14:paraId="24131DF2" w14:textId="77777777" w:rsidR="006046F5" w:rsidRPr="00FF023F" w:rsidRDefault="006046F5" w:rsidP="00FF023F">
      <w:pPr>
        <w:rPr>
          <w:rFonts w:ascii="Arial" w:hAnsi="Arial" w:cs="Arial"/>
          <w:sz w:val="6"/>
          <w:szCs w:val="6"/>
        </w:rPr>
      </w:pPr>
    </w:p>
    <w:p w14:paraId="0C7095D3" w14:textId="77777777" w:rsidR="00FF023F" w:rsidRPr="00E12BD2" w:rsidRDefault="00FF023F" w:rsidP="00FF023F">
      <w:pPr>
        <w:jc w:val="both"/>
        <w:rPr>
          <w:rFonts w:ascii="Calibri" w:hAnsi="Calibri"/>
          <w:sz w:val="22"/>
          <w:szCs w:val="22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6046F5" w:rsidRPr="006046F5">
        <w:rPr>
          <w:rFonts w:ascii="Calibri" w:hAnsi="Calibri"/>
          <w:sz w:val="22"/>
          <w:szCs w:val="22"/>
        </w:rPr>
        <w:t>Durchführung hausinterne Schulung(en)</w:t>
      </w:r>
      <w:r w:rsidR="006046F5" w:rsidRPr="006046F5">
        <w:rPr>
          <w:rFonts w:ascii="Calibri" w:hAnsi="Calibri"/>
          <w:sz w:val="22"/>
          <w:szCs w:val="22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301467">
        <w:rPr>
          <w:rFonts w:asciiTheme="minorHAnsi" w:eastAsia="Times New Roman" w:hAnsiTheme="minorHAnsi" w:cstheme="minorHAnsi"/>
          <w:sz w:val="22"/>
          <w:szCs w:val="20"/>
        </w:rPr>
        <w:t>Dokument</w:t>
      </w:r>
      <w:r w:rsidR="00711653">
        <w:rPr>
          <w:rFonts w:asciiTheme="minorHAnsi" w:eastAsia="Times New Roman" w:hAnsiTheme="minorHAnsi" w:cstheme="minorHAnsi"/>
          <w:sz w:val="22"/>
          <w:szCs w:val="20"/>
        </w:rPr>
        <w:t>/e</w:t>
      </w:r>
    </w:p>
    <w:p w14:paraId="56306903" w14:textId="77777777" w:rsidR="00FF023F" w:rsidRPr="00FF023F" w:rsidRDefault="00FF023F" w:rsidP="00FF023F">
      <w:pPr>
        <w:rPr>
          <w:rFonts w:ascii="Arial" w:hAnsi="Arial" w:cs="Arial"/>
          <w:sz w:val="6"/>
          <w:szCs w:val="6"/>
        </w:rPr>
      </w:pPr>
    </w:p>
    <w:p w14:paraId="1A397C1F" w14:textId="77777777" w:rsidR="00FF023F" w:rsidRDefault="00FF023F" w:rsidP="00301467">
      <w:pPr>
        <w:jc w:val="both"/>
        <w:rPr>
          <w:rFonts w:asciiTheme="minorHAnsi" w:eastAsia="Times New Roman" w:hAnsiTheme="minorHAnsi" w:cstheme="minorHAnsi"/>
          <w:sz w:val="22"/>
          <w:szCs w:val="20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783593">
        <w:rPr>
          <w:rFonts w:asciiTheme="minorHAnsi" w:eastAsia="Times New Roman" w:hAnsiTheme="minorHAnsi" w:cstheme="minorHAnsi"/>
          <w:sz w:val="22"/>
          <w:szCs w:val="20"/>
        </w:rPr>
        <w:t>...</w:t>
      </w:r>
      <w:r w:rsidR="00783593">
        <w:rPr>
          <w:rFonts w:asciiTheme="minorHAnsi" w:eastAsia="Times New Roman" w:hAnsiTheme="minorHAnsi" w:cstheme="minorHAnsi"/>
          <w:sz w:val="22"/>
          <w:szCs w:val="20"/>
        </w:rPr>
        <w:tab/>
      </w:r>
      <w:r w:rsidR="00783593">
        <w:rPr>
          <w:rFonts w:asciiTheme="minorHAnsi" w:eastAsia="Times New Roman" w:hAnsiTheme="minorHAnsi" w:cstheme="minorHAnsi"/>
          <w:sz w:val="22"/>
          <w:szCs w:val="20"/>
        </w:rPr>
        <w:tab/>
      </w:r>
      <w:r w:rsidR="00783593">
        <w:rPr>
          <w:rFonts w:asciiTheme="minorHAnsi" w:eastAsia="Times New Roman" w:hAnsiTheme="minorHAnsi" w:cstheme="minorHAnsi"/>
          <w:sz w:val="22"/>
          <w:szCs w:val="20"/>
        </w:rPr>
        <w:tab/>
      </w:r>
      <w:r w:rsidR="00783593">
        <w:rPr>
          <w:rFonts w:asciiTheme="minorHAnsi" w:eastAsia="Times New Roman" w:hAnsiTheme="minorHAnsi" w:cstheme="minorHAnsi"/>
          <w:sz w:val="22"/>
          <w:szCs w:val="20"/>
        </w:rPr>
        <w:tab/>
      </w:r>
      <w:r w:rsidR="00783593">
        <w:rPr>
          <w:rFonts w:asciiTheme="minorHAnsi" w:eastAsia="Times New Roman" w:hAnsiTheme="minorHAnsi" w:cstheme="minorHAnsi"/>
          <w:sz w:val="22"/>
          <w:szCs w:val="20"/>
        </w:rPr>
        <w:tab/>
      </w:r>
      <w:r w:rsidR="00783593">
        <w:rPr>
          <w:rFonts w:asciiTheme="minorHAnsi" w:eastAsia="Times New Roman" w:hAnsiTheme="minorHAnsi" w:cstheme="minorHAnsi"/>
          <w:sz w:val="22"/>
          <w:szCs w:val="20"/>
        </w:rPr>
        <w:tab/>
      </w:r>
      <w:r w:rsidR="00783593">
        <w:rPr>
          <w:rFonts w:asciiTheme="minorHAnsi" w:eastAsia="Times New Roman" w:hAnsiTheme="minorHAnsi" w:cstheme="minorHAnsi"/>
          <w:sz w:val="22"/>
          <w:szCs w:val="20"/>
        </w:rPr>
        <w:tab/>
      </w:r>
      <w:r w:rsidR="00783593">
        <w:rPr>
          <w:rFonts w:asciiTheme="minorHAnsi" w:eastAsia="Times New Roman" w:hAnsiTheme="minorHAnsi" w:cstheme="minorHAnsi"/>
          <w:sz w:val="22"/>
          <w:szCs w:val="20"/>
        </w:rPr>
        <w:tab/>
      </w:r>
      <w:r w:rsidR="00783593">
        <w:rPr>
          <w:rFonts w:asciiTheme="minorHAnsi" w:eastAsia="Times New Roman" w:hAnsiTheme="minorHAnsi" w:cstheme="minorHAnsi"/>
          <w:sz w:val="22"/>
          <w:szCs w:val="20"/>
        </w:rPr>
        <w:tab/>
      </w:r>
      <w:r w:rsidR="00783593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301467">
        <w:rPr>
          <w:rFonts w:asciiTheme="minorHAnsi" w:eastAsia="Times New Roman" w:hAnsiTheme="minorHAnsi" w:cstheme="minorHAnsi"/>
          <w:sz w:val="22"/>
          <w:szCs w:val="20"/>
        </w:rPr>
        <w:t>Dokument</w:t>
      </w:r>
    </w:p>
    <w:p w14:paraId="2A5B778C" w14:textId="77777777" w:rsidR="00301467" w:rsidRPr="00FF023F" w:rsidRDefault="00301467" w:rsidP="00301467">
      <w:pPr>
        <w:jc w:val="both"/>
        <w:rPr>
          <w:rFonts w:ascii="Arial" w:hAnsi="Arial" w:cs="Arial"/>
          <w:sz w:val="6"/>
          <w:szCs w:val="6"/>
        </w:rPr>
      </w:pPr>
    </w:p>
    <w:p w14:paraId="1205F7E0" w14:textId="77777777" w:rsidR="00443E95" w:rsidRDefault="00443E95" w:rsidP="00443E95">
      <w:pPr>
        <w:rPr>
          <w:rFonts w:ascii="Arial" w:hAnsi="Arial" w:cs="Arial"/>
          <w:b/>
          <w:sz w:val="22"/>
          <w:szCs w:val="22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>
        <w:rPr>
          <w:rFonts w:asciiTheme="minorHAnsi" w:eastAsia="Times New Roman" w:hAnsiTheme="minorHAnsi" w:cstheme="minorHAnsi"/>
          <w:sz w:val="22"/>
          <w:szCs w:val="20"/>
        </w:rPr>
        <w:t xml:space="preserve"> ...</w:t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>
        <w:rPr>
          <w:rFonts w:asciiTheme="minorHAnsi" w:eastAsia="Times New Roman" w:hAnsiTheme="minorHAnsi" w:cstheme="minorHAnsi"/>
          <w:sz w:val="22"/>
          <w:szCs w:val="20"/>
        </w:rPr>
        <w:t>Dokument</w:t>
      </w:r>
    </w:p>
    <w:p w14:paraId="0A0300D4" w14:textId="77777777" w:rsidR="00783593" w:rsidRDefault="00783593" w:rsidP="00FF023F">
      <w:pPr>
        <w:jc w:val="both"/>
        <w:rPr>
          <w:rFonts w:asciiTheme="minorHAnsi" w:eastAsia="Times New Roman" w:hAnsiTheme="minorHAnsi" w:cstheme="minorHAnsi"/>
          <w:sz w:val="22"/>
          <w:szCs w:val="20"/>
        </w:rPr>
      </w:pPr>
    </w:p>
    <w:p w14:paraId="30437E30" w14:textId="77777777" w:rsidR="00443E95" w:rsidRDefault="00443E95">
      <w:pPr>
        <w:rPr>
          <w:rFonts w:ascii="Arial" w:eastAsia="Times New Roman" w:hAnsi="Arial" w:cs="Arial"/>
          <w:b/>
          <w:sz w:val="22"/>
          <w:szCs w:val="22"/>
        </w:rPr>
      </w:pPr>
      <w:r>
        <w:rPr>
          <w:rFonts w:ascii="Arial" w:eastAsia="Times New Roman" w:hAnsi="Arial" w:cs="Arial"/>
          <w:b/>
          <w:sz w:val="22"/>
          <w:szCs w:val="22"/>
        </w:rPr>
        <w:br w:type="page"/>
      </w:r>
    </w:p>
    <w:p w14:paraId="284CC19E" w14:textId="77777777" w:rsidR="00783593" w:rsidRPr="00443E95" w:rsidRDefault="00443E95" w:rsidP="00443E95">
      <w:pPr>
        <w:jc w:val="both"/>
        <w:rPr>
          <w:rFonts w:ascii="Arial" w:eastAsia="Times New Roman" w:hAnsi="Arial" w:cs="Arial"/>
          <w:b/>
          <w:sz w:val="22"/>
          <w:szCs w:val="22"/>
        </w:rPr>
      </w:pPr>
      <w:r>
        <w:rPr>
          <w:rFonts w:ascii="Arial" w:eastAsia="Times New Roman" w:hAnsi="Arial" w:cs="Arial"/>
          <w:b/>
          <w:sz w:val="22"/>
          <w:szCs w:val="22"/>
        </w:rPr>
        <w:lastRenderedPageBreak/>
        <w:t xml:space="preserve">(4) </w:t>
      </w:r>
      <w:r w:rsidR="00783593" w:rsidRPr="00443E95">
        <w:rPr>
          <w:rFonts w:ascii="Arial" w:eastAsia="Times New Roman" w:hAnsi="Arial" w:cs="Arial"/>
          <w:b/>
          <w:sz w:val="22"/>
          <w:szCs w:val="22"/>
        </w:rPr>
        <w:t>Spezielle Kooperation mit Externen</w:t>
      </w:r>
    </w:p>
    <w:p w14:paraId="23AC9D7F" w14:textId="77777777" w:rsidR="00783593" w:rsidRPr="00783593" w:rsidRDefault="00783593" w:rsidP="00FF023F">
      <w:pPr>
        <w:jc w:val="both"/>
        <w:rPr>
          <w:rFonts w:asciiTheme="minorHAnsi" w:eastAsia="Times New Roman" w:hAnsiTheme="minorHAnsi" w:cstheme="minorHAnsi"/>
          <w:sz w:val="6"/>
          <w:szCs w:val="6"/>
        </w:rPr>
      </w:pPr>
    </w:p>
    <w:p w14:paraId="3022D579" w14:textId="77777777" w:rsidR="00FF023F" w:rsidRPr="00E12BD2" w:rsidRDefault="00FF023F" w:rsidP="00FF023F">
      <w:pPr>
        <w:jc w:val="both"/>
        <w:rPr>
          <w:rFonts w:ascii="Calibri" w:hAnsi="Calibri"/>
          <w:sz w:val="22"/>
          <w:szCs w:val="22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783593" w:rsidRPr="00783593">
        <w:rPr>
          <w:rFonts w:ascii="Calibri" w:hAnsi="Calibri"/>
          <w:sz w:val="22"/>
          <w:szCs w:val="22"/>
        </w:rPr>
        <w:t>Ärzte und Pflegedienste der SAPV</w:t>
      </w:r>
      <w:r>
        <w:rPr>
          <w:rFonts w:ascii="Calibri" w:hAnsi="Calibri"/>
          <w:sz w:val="22"/>
          <w:szCs w:val="22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301467">
        <w:rPr>
          <w:rFonts w:asciiTheme="minorHAnsi" w:eastAsia="Times New Roman" w:hAnsiTheme="minorHAnsi" w:cstheme="minorHAnsi"/>
          <w:sz w:val="22"/>
          <w:szCs w:val="20"/>
        </w:rPr>
        <w:t>Dokument</w:t>
      </w:r>
      <w:r w:rsidR="00711653">
        <w:rPr>
          <w:rFonts w:asciiTheme="minorHAnsi" w:eastAsia="Times New Roman" w:hAnsiTheme="minorHAnsi" w:cstheme="minorHAnsi"/>
          <w:sz w:val="22"/>
          <w:szCs w:val="20"/>
        </w:rPr>
        <w:t>/e</w:t>
      </w:r>
    </w:p>
    <w:p w14:paraId="43644F9C" w14:textId="77777777" w:rsidR="00FF023F" w:rsidRPr="00FF023F" w:rsidRDefault="00FF023F" w:rsidP="00FF023F">
      <w:pPr>
        <w:rPr>
          <w:rFonts w:ascii="Arial" w:hAnsi="Arial" w:cs="Arial"/>
          <w:sz w:val="6"/>
          <w:szCs w:val="6"/>
        </w:rPr>
      </w:pPr>
    </w:p>
    <w:p w14:paraId="7A4EE68A" w14:textId="77777777" w:rsidR="00301467" w:rsidRDefault="00FF023F" w:rsidP="00301467">
      <w:pPr>
        <w:jc w:val="both"/>
        <w:rPr>
          <w:rFonts w:asciiTheme="minorHAnsi" w:eastAsia="Times New Roman" w:hAnsiTheme="minorHAnsi" w:cstheme="minorHAnsi"/>
          <w:sz w:val="22"/>
          <w:szCs w:val="20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="00783593" w:rsidRPr="00783593">
        <w:t xml:space="preserve"> </w:t>
      </w:r>
      <w:r w:rsidR="00783593" w:rsidRPr="00783593">
        <w:rPr>
          <w:rFonts w:ascii="Calibri" w:hAnsi="Calibri"/>
          <w:sz w:val="22"/>
          <w:szCs w:val="22"/>
        </w:rPr>
        <w:t>Ärzte der BQKPMV</w:t>
      </w:r>
      <w:r w:rsidR="00783593" w:rsidRPr="00783593">
        <w:rPr>
          <w:rFonts w:ascii="Calibri" w:hAnsi="Calibri"/>
          <w:sz w:val="22"/>
          <w:szCs w:val="22"/>
        </w:rPr>
        <w:tab/>
        <w:t xml:space="preserve">im </w:t>
      </w:r>
      <w:r w:rsidR="00783593">
        <w:rPr>
          <w:rFonts w:ascii="Calibri" w:hAnsi="Calibri"/>
          <w:sz w:val="22"/>
          <w:szCs w:val="22"/>
        </w:rPr>
        <w:t xml:space="preserve">Kontext </w:t>
      </w:r>
      <w:r w:rsidR="00783593" w:rsidRPr="00783593">
        <w:rPr>
          <w:rFonts w:ascii="Calibri" w:hAnsi="Calibri"/>
          <w:sz w:val="22"/>
          <w:szCs w:val="22"/>
        </w:rPr>
        <w:t>AAPV</w:t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="00783593">
        <w:rPr>
          <w:rFonts w:asciiTheme="minorHAnsi" w:eastAsia="Times New Roman" w:hAnsiTheme="minorHAnsi" w:cstheme="minorHAnsi"/>
          <w:sz w:val="22"/>
          <w:szCs w:val="20"/>
        </w:rPr>
        <w:tab/>
      </w:r>
      <w:r w:rsidR="00783593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301467">
        <w:rPr>
          <w:rFonts w:asciiTheme="minorHAnsi" w:eastAsia="Times New Roman" w:hAnsiTheme="minorHAnsi" w:cstheme="minorHAnsi"/>
          <w:sz w:val="22"/>
          <w:szCs w:val="20"/>
        </w:rPr>
        <w:t>Dokument</w:t>
      </w:r>
      <w:r w:rsidR="00711653">
        <w:rPr>
          <w:rFonts w:asciiTheme="minorHAnsi" w:eastAsia="Times New Roman" w:hAnsiTheme="minorHAnsi" w:cstheme="minorHAnsi"/>
          <w:sz w:val="22"/>
          <w:szCs w:val="20"/>
        </w:rPr>
        <w:t>/e</w:t>
      </w:r>
    </w:p>
    <w:p w14:paraId="3FEF384A" w14:textId="77777777" w:rsidR="00301467" w:rsidRPr="00301467" w:rsidRDefault="00301467" w:rsidP="00301467">
      <w:pPr>
        <w:jc w:val="both"/>
        <w:rPr>
          <w:rFonts w:asciiTheme="minorHAnsi" w:eastAsia="Times New Roman" w:hAnsiTheme="minorHAnsi" w:cstheme="minorHAnsi"/>
          <w:sz w:val="6"/>
          <w:szCs w:val="6"/>
        </w:rPr>
      </w:pPr>
    </w:p>
    <w:p w14:paraId="574F47F9" w14:textId="77777777" w:rsidR="00783593" w:rsidRDefault="00783593" w:rsidP="00301467">
      <w:pPr>
        <w:jc w:val="both"/>
        <w:rPr>
          <w:rFonts w:asciiTheme="minorHAnsi" w:eastAsia="Times New Roman" w:hAnsiTheme="minorHAnsi" w:cstheme="minorHAnsi"/>
          <w:sz w:val="22"/>
          <w:szCs w:val="20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Pr="00783593">
        <w:rPr>
          <w:rFonts w:ascii="Calibri" w:hAnsi="Calibri"/>
          <w:sz w:val="22"/>
          <w:szCs w:val="22"/>
        </w:rPr>
        <w:t xml:space="preserve">Hausarztpraxen </w:t>
      </w:r>
      <w:r>
        <w:rPr>
          <w:rFonts w:ascii="Calibri" w:hAnsi="Calibri"/>
          <w:sz w:val="22"/>
          <w:szCs w:val="22"/>
        </w:rPr>
        <w:t xml:space="preserve">im </w:t>
      </w:r>
      <w:r w:rsidR="00301467">
        <w:rPr>
          <w:rFonts w:ascii="Calibri" w:hAnsi="Calibri"/>
          <w:sz w:val="22"/>
          <w:szCs w:val="22"/>
        </w:rPr>
        <w:t>Kontext</w:t>
      </w:r>
      <w:r>
        <w:rPr>
          <w:rFonts w:ascii="Calibri" w:hAnsi="Calibri"/>
          <w:sz w:val="22"/>
          <w:szCs w:val="22"/>
        </w:rPr>
        <w:t xml:space="preserve"> </w:t>
      </w:r>
      <w:r w:rsidRPr="00783593">
        <w:rPr>
          <w:rFonts w:ascii="Calibri" w:hAnsi="Calibri"/>
          <w:sz w:val="22"/>
          <w:szCs w:val="22"/>
        </w:rPr>
        <w:t>AAPV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301467">
        <w:rPr>
          <w:rFonts w:ascii="Calibri" w:hAnsi="Calibri"/>
          <w:sz w:val="22"/>
          <w:szCs w:val="22"/>
        </w:rPr>
        <w:tab/>
      </w:r>
      <w:r w:rsidR="00301467">
        <w:rPr>
          <w:rFonts w:ascii="Calibri" w:hAnsi="Calibri"/>
          <w:sz w:val="22"/>
          <w:szCs w:val="22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301467">
        <w:rPr>
          <w:rFonts w:asciiTheme="minorHAnsi" w:eastAsia="Times New Roman" w:hAnsiTheme="minorHAnsi" w:cstheme="minorHAnsi"/>
          <w:sz w:val="22"/>
          <w:szCs w:val="20"/>
        </w:rPr>
        <w:t>Dokument</w:t>
      </w:r>
      <w:r w:rsidR="00711653">
        <w:rPr>
          <w:rFonts w:asciiTheme="minorHAnsi" w:eastAsia="Times New Roman" w:hAnsiTheme="minorHAnsi" w:cstheme="minorHAnsi"/>
          <w:sz w:val="22"/>
          <w:szCs w:val="20"/>
        </w:rPr>
        <w:t>/e</w:t>
      </w:r>
    </w:p>
    <w:p w14:paraId="1788F42D" w14:textId="77777777" w:rsidR="00301467" w:rsidRPr="00FF023F" w:rsidRDefault="00301467" w:rsidP="00301467">
      <w:pPr>
        <w:jc w:val="both"/>
        <w:rPr>
          <w:rFonts w:ascii="Arial" w:hAnsi="Arial" w:cs="Arial"/>
          <w:sz w:val="6"/>
          <w:szCs w:val="6"/>
        </w:rPr>
      </w:pPr>
    </w:p>
    <w:p w14:paraId="7C0C1838" w14:textId="77777777" w:rsidR="00783593" w:rsidRDefault="00783593" w:rsidP="00301467">
      <w:pPr>
        <w:jc w:val="both"/>
        <w:rPr>
          <w:rFonts w:asciiTheme="minorHAnsi" w:eastAsia="Times New Roman" w:hAnsiTheme="minorHAnsi" w:cstheme="minorHAnsi"/>
          <w:sz w:val="22"/>
          <w:szCs w:val="20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301467">
        <w:rPr>
          <w:rFonts w:asciiTheme="minorHAnsi" w:eastAsia="Times New Roman" w:hAnsiTheme="minorHAnsi" w:cstheme="minorHAnsi"/>
          <w:sz w:val="22"/>
          <w:szCs w:val="20"/>
        </w:rPr>
        <w:t xml:space="preserve">ein oder mehrere </w:t>
      </w:r>
      <w:r w:rsidR="00301467">
        <w:rPr>
          <w:rFonts w:ascii="Calibri" w:hAnsi="Calibri"/>
          <w:sz w:val="22"/>
          <w:szCs w:val="22"/>
        </w:rPr>
        <w:t>a</w:t>
      </w:r>
      <w:r w:rsidR="00301467" w:rsidRPr="00301467">
        <w:rPr>
          <w:rFonts w:ascii="Calibri" w:hAnsi="Calibri"/>
          <w:sz w:val="22"/>
          <w:szCs w:val="22"/>
        </w:rPr>
        <w:t>mbulante Hospizdienste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301467">
        <w:rPr>
          <w:rFonts w:asciiTheme="minorHAnsi" w:eastAsia="Times New Roman" w:hAnsiTheme="minorHAnsi" w:cstheme="minorHAnsi"/>
          <w:sz w:val="22"/>
          <w:szCs w:val="20"/>
        </w:rPr>
        <w:t>Dokument</w:t>
      </w:r>
      <w:r w:rsidR="00711653">
        <w:rPr>
          <w:rFonts w:asciiTheme="minorHAnsi" w:eastAsia="Times New Roman" w:hAnsiTheme="minorHAnsi" w:cstheme="minorHAnsi"/>
          <w:sz w:val="22"/>
          <w:szCs w:val="20"/>
        </w:rPr>
        <w:t>/e</w:t>
      </w:r>
    </w:p>
    <w:p w14:paraId="770A0D2F" w14:textId="77777777" w:rsidR="00301467" w:rsidRPr="00FF023F" w:rsidRDefault="00301467" w:rsidP="00301467">
      <w:pPr>
        <w:jc w:val="both"/>
        <w:rPr>
          <w:rFonts w:ascii="Arial" w:hAnsi="Arial" w:cs="Arial"/>
          <w:sz w:val="6"/>
          <w:szCs w:val="6"/>
        </w:rPr>
      </w:pPr>
    </w:p>
    <w:p w14:paraId="57A8B331" w14:textId="77777777" w:rsidR="00783593" w:rsidRPr="00E12BD2" w:rsidRDefault="00783593" w:rsidP="00783593">
      <w:pPr>
        <w:jc w:val="both"/>
        <w:rPr>
          <w:rFonts w:ascii="Calibri" w:hAnsi="Calibri"/>
          <w:sz w:val="22"/>
          <w:szCs w:val="22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301467" w:rsidRPr="00CD73AA">
        <w:rPr>
          <w:rFonts w:ascii="Calibri" w:hAnsi="Calibri"/>
          <w:sz w:val="22"/>
          <w:szCs w:val="22"/>
        </w:rPr>
        <w:t>Stationäre Hospize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301467">
        <w:rPr>
          <w:rFonts w:asciiTheme="minorHAnsi" w:eastAsia="Times New Roman" w:hAnsiTheme="minorHAnsi" w:cstheme="minorHAnsi"/>
          <w:sz w:val="22"/>
          <w:szCs w:val="20"/>
        </w:rPr>
        <w:t>Dokument</w:t>
      </w:r>
      <w:r w:rsidR="00711653">
        <w:rPr>
          <w:rFonts w:asciiTheme="minorHAnsi" w:eastAsia="Times New Roman" w:hAnsiTheme="minorHAnsi" w:cstheme="minorHAnsi"/>
          <w:sz w:val="22"/>
          <w:szCs w:val="20"/>
        </w:rPr>
        <w:t>/e</w:t>
      </w:r>
    </w:p>
    <w:p w14:paraId="7DEF4706" w14:textId="77777777" w:rsidR="00783593" w:rsidRPr="00FF023F" w:rsidRDefault="00783593" w:rsidP="00783593">
      <w:pPr>
        <w:rPr>
          <w:rFonts w:ascii="Arial" w:hAnsi="Arial" w:cs="Arial"/>
          <w:sz w:val="6"/>
          <w:szCs w:val="6"/>
        </w:rPr>
      </w:pPr>
    </w:p>
    <w:p w14:paraId="5F84A46B" w14:textId="77777777" w:rsidR="00783593" w:rsidRPr="00E12BD2" w:rsidRDefault="00783593" w:rsidP="00783593">
      <w:pPr>
        <w:jc w:val="both"/>
        <w:rPr>
          <w:rFonts w:ascii="Calibri" w:hAnsi="Calibri"/>
          <w:sz w:val="22"/>
          <w:szCs w:val="22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Pr="00CD73AA">
        <w:rPr>
          <w:rFonts w:ascii="Calibri" w:hAnsi="Calibri"/>
          <w:sz w:val="22"/>
          <w:szCs w:val="22"/>
        </w:rPr>
        <w:t>Palliativst</w:t>
      </w:r>
      <w:r w:rsidR="00301467">
        <w:rPr>
          <w:rFonts w:ascii="Calibri" w:hAnsi="Calibri"/>
          <w:sz w:val="22"/>
          <w:szCs w:val="22"/>
        </w:rPr>
        <w:t>rukturen anderer Krankenhäuser</w:t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301467">
        <w:rPr>
          <w:rFonts w:asciiTheme="minorHAnsi" w:eastAsia="Times New Roman" w:hAnsiTheme="minorHAnsi" w:cstheme="minorHAnsi"/>
          <w:sz w:val="22"/>
          <w:szCs w:val="20"/>
        </w:rPr>
        <w:t>Dokument</w:t>
      </w:r>
      <w:r w:rsidR="00711653">
        <w:rPr>
          <w:rFonts w:asciiTheme="minorHAnsi" w:eastAsia="Times New Roman" w:hAnsiTheme="minorHAnsi" w:cstheme="minorHAnsi"/>
          <w:sz w:val="22"/>
          <w:szCs w:val="20"/>
        </w:rPr>
        <w:t>/e</w:t>
      </w:r>
    </w:p>
    <w:p w14:paraId="7EA484CB" w14:textId="77777777" w:rsidR="00783593" w:rsidRPr="00FF023F" w:rsidRDefault="00783593" w:rsidP="00783593">
      <w:pPr>
        <w:rPr>
          <w:rFonts w:ascii="Arial" w:hAnsi="Arial" w:cs="Arial"/>
          <w:sz w:val="6"/>
          <w:szCs w:val="6"/>
        </w:rPr>
      </w:pPr>
    </w:p>
    <w:p w14:paraId="08875D7B" w14:textId="77777777" w:rsidR="00301467" w:rsidRPr="00E12BD2" w:rsidRDefault="00783593" w:rsidP="00301467">
      <w:pPr>
        <w:jc w:val="both"/>
        <w:rPr>
          <w:rFonts w:ascii="Calibri" w:hAnsi="Calibri"/>
          <w:sz w:val="22"/>
          <w:szCs w:val="22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301467">
        <w:rPr>
          <w:rFonts w:asciiTheme="minorHAnsi" w:eastAsia="Times New Roman" w:hAnsiTheme="minorHAnsi" w:cstheme="minorHAnsi"/>
          <w:sz w:val="22"/>
          <w:szCs w:val="20"/>
        </w:rPr>
        <w:t>...</w:t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>
        <w:rPr>
          <w:rFonts w:asciiTheme="minorHAnsi" w:eastAsia="Times New Roman" w:hAnsiTheme="minorHAnsi" w:cstheme="minorHAnsi"/>
          <w:sz w:val="22"/>
          <w:szCs w:val="20"/>
        </w:rPr>
        <w:tab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="00301467"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301467">
        <w:rPr>
          <w:rFonts w:asciiTheme="minorHAnsi" w:eastAsia="Times New Roman" w:hAnsiTheme="minorHAnsi" w:cstheme="minorHAnsi"/>
          <w:sz w:val="22"/>
          <w:szCs w:val="20"/>
        </w:rPr>
        <w:t>Dokument</w:t>
      </w:r>
      <w:r w:rsidR="00711653">
        <w:rPr>
          <w:rFonts w:asciiTheme="minorHAnsi" w:eastAsia="Times New Roman" w:hAnsiTheme="minorHAnsi" w:cstheme="minorHAnsi"/>
          <w:sz w:val="22"/>
          <w:szCs w:val="20"/>
        </w:rPr>
        <w:t>/e</w:t>
      </w:r>
    </w:p>
    <w:p w14:paraId="4C19E35E" w14:textId="77777777" w:rsidR="00443E95" w:rsidRPr="00E12BD2" w:rsidRDefault="00443E95" w:rsidP="00443E95">
      <w:pPr>
        <w:pStyle w:val="Listenabsatz"/>
        <w:ind w:left="0"/>
        <w:rPr>
          <w:rFonts w:ascii="Calibri" w:hAnsi="Calibri"/>
          <w:sz w:val="6"/>
          <w:szCs w:val="6"/>
        </w:rPr>
      </w:pPr>
    </w:p>
    <w:p w14:paraId="18346305" w14:textId="77777777" w:rsidR="00443E95" w:rsidRDefault="00443E95" w:rsidP="00443E95">
      <w:pPr>
        <w:rPr>
          <w:rFonts w:ascii="Arial" w:hAnsi="Arial" w:cs="Arial"/>
          <w:b/>
          <w:sz w:val="22"/>
          <w:szCs w:val="22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>
        <w:rPr>
          <w:rFonts w:asciiTheme="minorHAnsi" w:eastAsia="Times New Roman" w:hAnsiTheme="minorHAnsi" w:cstheme="minorHAnsi"/>
          <w:sz w:val="22"/>
          <w:szCs w:val="20"/>
        </w:rPr>
        <w:t xml:space="preserve"> ...</w:t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>
        <w:rPr>
          <w:rFonts w:asciiTheme="minorHAnsi" w:eastAsia="Times New Roman" w:hAnsiTheme="minorHAnsi" w:cstheme="minorHAnsi"/>
          <w:sz w:val="22"/>
          <w:szCs w:val="20"/>
        </w:rPr>
        <w:t>Dokument</w:t>
      </w:r>
    </w:p>
    <w:p w14:paraId="2CC77070" w14:textId="77777777" w:rsidR="009D7981" w:rsidRDefault="009D7981" w:rsidP="009D7981">
      <w:pPr>
        <w:jc w:val="both"/>
        <w:rPr>
          <w:rFonts w:ascii="Calibri" w:hAnsi="Calibri"/>
          <w:sz w:val="22"/>
          <w:szCs w:val="22"/>
        </w:rPr>
      </w:pPr>
    </w:p>
    <w:p w14:paraId="7A31464F" w14:textId="77777777" w:rsidR="00443E95" w:rsidRPr="00E12BD2" w:rsidRDefault="00443E95" w:rsidP="009D7981">
      <w:pPr>
        <w:jc w:val="both"/>
        <w:rPr>
          <w:rFonts w:ascii="Calibri" w:hAnsi="Calibri"/>
          <w:sz w:val="22"/>
          <w:szCs w:val="22"/>
        </w:rPr>
      </w:pPr>
    </w:p>
    <w:p w14:paraId="4F634BCB" w14:textId="77777777" w:rsidR="009D7981" w:rsidRDefault="009D7981" w:rsidP="00CD73A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(</w:t>
      </w:r>
      <w:r w:rsidR="00711653">
        <w:rPr>
          <w:rFonts w:ascii="Calibri" w:hAnsi="Calibri"/>
          <w:b/>
          <w:sz w:val="22"/>
          <w:szCs w:val="22"/>
        </w:rPr>
        <w:t>5</w:t>
      </w:r>
      <w:r w:rsidRPr="004D7398">
        <w:rPr>
          <w:rFonts w:ascii="Arial" w:hAnsi="Arial" w:cs="Arial"/>
          <w:b/>
          <w:sz w:val="22"/>
          <w:szCs w:val="22"/>
        </w:rPr>
        <w:t>) Vernetzung und Fachaustausch</w:t>
      </w:r>
    </w:p>
    <w:p w14:paraId="2F5F97C5" w14:textId="77777777" w:rsidR="009D7981" w:rsidRPr="00783593" w:rsidRDefault="009D7981" w:rsidP="009D7981">
      <w:pPr>
        <w:jc w:val="both"/>
        <w:rPr>
          <w:rFonts w:asciiTheme="minorHAnsi" w:eastAsia="Times New Roman" w:hAnsiTheme="minorHAnsi" w:cstheme="minorHAnsi"/>
          <w:sz w:val="6"/>
          <w:szCs w:val="6"/>
        </w:rPr>
      </w:pPr>
    </w:p>
    <w:p w14:paraId="014E1F10" w14:textId="77777777" w:rsidR="009D7981" w:rsidRPr="00E12BD2" w:rsidRDefault="009D7981" w:rsidP="009D7981">
      <w:pPr>
        <w:jc w:val="both"/>
        <w:rPr>
          <w:rFonts w:ascii="Calibri" w:hAnsi="Calibri"/>
          <w:sz w:val="22"/>
          <w:szCs w:val="22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Pr="009D7981">
        <w:rPr>
          <w:rFonts w:ascii="Calibri" w:hAnsi="Calibri"/>
          <w:sz w:val="22"/>
          <w:szCs w:val="22"/>
        </w:rPr>
        <w:t>Mitarbeit im regionalen Palliativnetz</w:t>
      </w:r>
      <w:r>
        <w:rPr>
          <w:rFonts w:ascii="Calibri" w:hAnsi="Calibri"/>
          <w:sz w:val="22"/>
          <w:szCs w:val="22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>
        <w:rPr>
          <w:rFonts w:asciiTheme="minorHAnsi" w:eastAsia="Times New Roman" w:hAnsiTheme="minorHAnsi" w:cstheme="minorHAnsi"/>
          <w:sz w:val="22"/>
          <w:szCs w:val="20"/>
        </w:rPr>
        <w:t>Dokument</w:t>
      </w:r>
      <w:r w:rsidR="008A0EEF">
        <w:rPr>
          <w:rFonts w:asciiTheme="minorHAnsi" w:eastAsia="Times New Roman" w:hAnsiTheme="minorHAnsi" w:cstheme="minorHAnsi"/>
          <w:sz w:val="22"/>
          <w:szCs w:val="20"/>
        </w:rPr>
        <w:t>/e</w:t>
      </w:r>
    </w:p>
    <w:p w14:paraId="2D0A48A9" w14:textId="77777777" w:rsidR="009D7981" w:rsidRPr="00FF023F" w:rsidRDefault="009D7981" w:rsidP="009D7981">
      <w:pPr>
        <w:rPr>
          <w:rFonts w:ascii="Arial" w:hAnsi="Arial" w:cs="Arial"/>
          <w:sz w:val="6"/>
          <w:szCs w:val="6"/>
        </w:rPr>
      </w:pPr>
    </w:p>
    <w:p w14:paraId="7E923670" w14:textId="77777777" w:rsidR="009D7981" w:rsidRDefault="009D7981" w:rsidP="009D7981">
      <w:pPr>
        <w:jc w:val="both"/>
        <w:rPr>
          <w:rFonts w:asciiTheme="minorHAnsi" w:eastAsia="Times New Roman" w:hAnsiTheme="minorHAnsi" w:cstheme="minorHAnsi"/>
          <w:sz w:val="22"/>
          <w:szCs w:val="20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783593">
        <w:t xml:space="preserve"> </w:t>
      </w:r>
      <w:r>
        <w:rPr>
          <w:rFonts w:ascii="Calibri" w:hAnsi="Calibri"/>
          <w:sz w:val="22"/>
          <w:szCs w:val="22"/>
        </w:rPr>
        <w:t>Mita</w:t>
      </w:r>
      <w:r w:rsidRPr="009D7981">
        <w:rPr>
          <w:rFonts w:ascii="Calibri" w:hAnsi="Calibri"/>
          <w:sz w:val="22"/>
          <w:szCs w:val="22"/>
        </w:rPr>
        <w:t>rbeit im Gerontopsychiatrischen-geriatrischen Verbund</w:t>
      </w:r>
      <w:r w:rsidRPr="009D7981">
        <w:rPr>
          <w:rFonts w:ascii="Calibri" w:hAnsi="Calibri"/>
          <w:sz w:val="22"/>
          <w:szCs w:val="22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>
        <w:rPr>
          <w:rFonts w:asciiTheme="minorHAnsi" w:eastAsia="Times New Roman" w:hAnsiTheme="minorHAnsi" w:cstheme="minorHAnsi"/>
          <w:sz w:val="22"/>
          <w:szCs w:val="20"/>
        </w:rPr>
        <w:t>Dokument</w:t>
      </w:r>
      <w:r w:rsidR="008A0EEF">
        <w:rPr>
          <w:rFonts w:asciiTheme="minorHAnsi" w:eastAsia="Times New Roman" w:hAnsiTheme="minorHAnsi" w:cstheme="minorHAnsi"/>
          <w:sz w:val="22"/>
          <w:szCs w:val="20"/>
        </w:rPr>
        <w:t>/e</w:t>
      </w:r>
    </w:p>
    <w:p w14:paraId="4A3F511F" w14:textId="77777777" w:rsidR="009D7981" w:rsidRPr="00FF023F" w:rsidRDefault="009D7981" w:rsidP="009D7981">
      <w:pPr>
        <w:rPr>
          <w:rFonts w:ascii="Arial" w:hAnsi="Arial" w:cs="Arial"/>
          <w:sz w:val="6"/>
          <w:szCs w:val="6"/>
        </w:rPr>
      </w:pPr>
    </w:p>
    <w:p w14:paraId="7A18002E" w14:textId="77777777" w:rsidR="009D7981" w:rsidRPr="00E12BD2" w:rsidRDefault="009D7981" w:rsidP="009D7981">
      <w:pPr>
        <w:jc w:val="both"/>
        <w:rPr>
          <w:rFonts w:ascii="Calibri" w:hAnsi="Calibri"/>
          <w:sz w:val="22"/>
          <w:szCs w:val="22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>
        <w:rPr>
          <w:rFonts w:asciiTheme="minorHAnsi" w:eastAsia="Times New Roman" w:hAnsiTheme="minorHAnsi" w:cstheme="minorHAnsi"/>
          <w:sz w:val="22"/>
          <w:szCs w:val="20"/>
        </w:rPr>
        <w:t>...</w:t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>
        <w:rPr>
          <w:rFonts w:asciiTheme="minorHAnsi" w:eastAsia="Times New Roman" w:hAnsiTheme="minorHAnsi" w:cstheme="minorHAnsi"/>
          <w:sz w:val="22"/>
          <w:szCs w:val="20"/>
        </w:rPr>
        <w:t>Dokument</w:t>
      </w:r>
      <w:r w:rsidR="008A0EEF">
        <w:rPr>
          <w:rFonts w:asciiTheme="minorHAnsi" w:eastAsia="Times New Roman" w:hAnsiTheme="minorHAnsi" w:cstheme="minorHAnsi"/>
          <w:sz w:val="22"/>
          <w:szCs w:val="20"/>
        </w:rPr>
        <w:t>/e</w:t>
      </w:r>
    </w:p>
    <w:p w14:paraId="05CBD076" w14:textId="77777777" w:rsidR="009D7981" w:rsidRPr="00CD73AA" w:rsidRDefault="009D7981" w:rsidP="009D7981">
      <w:pPr>
        <w:rPr>
          <w:rFonts w:ascii="Calibri" w:hAnsi="Calibri"/>
          <w:sz w:val="6"/>
          <w:szCs w:val="6"/>
        </w:rPr>
      </w:pPr>
    </w:p>
    <w:p w14:paraId="7708FA22" w14:textId="77777777" w:rsidR="00443E95" w:rsidRPr="00E12BD2" w:rsidRDefault="00443E95" w:rsidP="00443E95">
      <w:pPr>
        <w:pStyle w:val="Listenabsatz"/>
        <w:ind w:left="0"/>
        <w:rPr>
          <w:rFonts w:ascii="Calibri" w:hAnsi="Calibri"/>
          <w:sz w:val="6"/>
          <w:szCs w:val="6"/>
        </w:rPr>
      </w:pPr>
    </w:p>
    <w:p w14:paraId="2E70DE31" w14:textId="77777777" w:rsidR="00443E95" w:rsidRDefault="00443E95" w:rsidP="00443E95">
      <w:pPr>
        <w:rPr>
          <w:rFonts w:ascii="Arial" w:hAnsi="Arial" w:cs="Arial"/>
          <w:b/>
          <w:sz w:val="22"/>
          <w:szCs w:val="22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>
        <w:rPr>
          <w:rFonts w:asciiTheme="minorHAnsi" w:eastAsia="Times New Roman" w:hAnsiTheme="minorHAnsi" w:cstheme="minorHAnsi"/>
          <w:sz w:val="22"/>
          <w:szCs w:val="20"/>
        </w:rPr>
        <w:t xml:space="preserve"> ...</w:t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>
        <w:rPr>
          <w:rFonts w:asciiTheme="minorHAnsi" w:eastAsia="Times New Roman" w:hAnsiTheme="minorHAnsi" w:cstheme="minorHAnsi"/>
          <w:sz w:val="22"/>
          <w:szCs w:val="20"/>
        </w:rPr>
        <w:t>Dokument</w:t>
      </w:r>
    </w:p>
    <w:p w14:paraId="3B08D0BF" w14:textId="77777777" w:rsidR="009D7981" w:rsidRDefault="009D7981" w:rsidP="00CD73AA">
      <w:pPr>
        <w:rPr>
          <w:rFonts w:ascii="Calibri" w:hAnsi="Calibri"/>
          <w:sz w:val="22"/>
          <w:szCs w:val="22"/>
        </w:rPr>
      </w:pPr>
    </w:p>
    <w:p w14:paraId="5C3D0C26" w14:textId="77777777" w:rsidR="00443E95" w:rsidRDefault="00443E95" w:rsidP="00CD73AA">
      <w:pPr>
        <w:rPr>
          <w:rFonts w:ascii="Calibri" w:hAnsi="Calibri"/>
          <w:sz w:val="22"/>
          <w:szCs w:val="22"/>
        </w:rPr>
      </w:pPr>
    </w:p>
    <w:p w14:paraId="2D07E2B3" w14:textId="77777777" w:rsidR="009D7981" w:rsidRPr="00711653" w:rsidRDefault="00711653" w:rsidP="0071165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(6) </w:t>
      </w:r>
      <w:r w:rsidR="009D7981" w:rsidRPr="00711653">
        <w:rPr>
          <w:rFonts w:ascii="Arial" w:hAnsi="Arial" w:cs="Arial"/>
          <w:b/>
          <w:sz w:val="22"/>
          <w:szCs w:val="22"/>
        </w:rPr>
        <w:t>Besondere Ansätze</w:t>
      </w:r>
    </w:p>
    <w:p w14:paraId="2290BF27" w14:textId="77777777" w:rsidR="009D7981" w:rsidRPr="00301467" w:rsidRDefault="009D7981" w:rsidP="009D7981">
      <w:pPr>
        <w:jc w:val="both"/>
        <w:rPr>
          <w:rFonts w:asciiTheme="minorHAnsi" w:eastAsia="Times New Roman" w:hAnsiTheme="minorHAnsi" w:cstheme="minorHAnsi"/>
          <w:sz w:val="6"/>
          <w:szCs w:val="6"/>
        </w:rPr>
      </w:pPr>
    </w:p>
    <w:p w14:paraId="2601F1A5" w14:textId="77777777" w:rsidR="009D7981" w:rsidRDefault="009D7981" w:rsidP="009D7981">
      <w:pPr>
        <w:jc w:val="both"/>
        <w:rPr>
          <w:rFonts w:asciiTheme="minorHAnsi" w:eastAsia="Times New Roman" w:hAnsiTheme="minorHAnsi" w:cstheme="minorHAnsi"/>
          <w:sz w:val="22"/>
          <w:szCs w:val="20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Pr="00CD73AA">
        <w:rPr>
          <w:rFonts w:ascii="Calibri" w:hAnsi="Calibri"/>
          <w:sz w:val="22"/>
          <w:szCs w:val="22"/>
        </w:rPr>
        <w:t>bei Aufnahme/Notaufnahme schwerstkranker und sterbender Menschen</w:t>
      </w:r>
      <w:r w:rsidRPr="00E12BD2"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>
        <w:rPr>
          <w:rFonts w:asciiTheme="minorHAnsi" w:eastAsia="Times New Roman" w:hAnsiTheme="minorHAnsi" w:cstheme="minorHAnsi"/>
          <w:sz w:val="22"/>
          <w:szCs w:val="20"/>
        </w:rPr>
        <w:t>Dokument</w:t>
      </w:r>
      <w:r w:rsidR="008A0EEF">
        <w:rPr>
          <w:rFonts w:asciiTheme="minorHAnsi" w:eastAsia="Times New Roman" w:hAnsiTheme="minorHAnsi" w:cstheme="minorHAnsi"/>
          <w:sz w:val="22"/>
          <w:szCs w:val="20"/>
        </w:rPr>
        <w:t>/e</w:t>
      </w:r>
    </w:p>
    <w:p w14:paraId="339FFC71" w14:textId="77777777" w:rsidR="009D7981" w:rsidRPr="00FF023F" w:rsidRDefault="009D7981" w:rsidP="009D7981">
      <w:pPr>
        <w:jc w:val="both"/>
        <w:rPr>
          <w:rFonts w:ascii="Arial" w:hAnsi="Arial" w:cs="Arial"/>
          <w:sz w:val="6"/>
          <w:szCs w:val="6"/>
        </w:rPr>
      </w:pPr>
    </w:p>
    <w:p w14:paraId="1BA4490E" w14:textId="77777777" w:rsidR="009D7981" w:rsidRDefault="009D7981" w:rsidP="009D7981">
      <w:pPr>
        <w:jc w:val="both"/>
        <w:rPr>
          <w:rFonts w:asciiTheme="minorHAnsi" w:eastAsia="Times New Roman" w:hAnsiTheme="minorHAnsi" w:cstheme="minorHAnsi"/>
          <w:sz w:val="22"/>
          <w:szCs w:val="20"/>
        </w:rPr>
      </w:pP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4D7398" w:rsidRPr="00CD73AA">
        <w:rPr>
          <w:rFonts w:ascii="Calibri" w:hAnsi="Calibri"/>
          <w:sz w:val="22"/>
          <w:szCs w:val="22"/>
        </w:rPr>
        <w:t>bei der Begleitung schwerstkranker und sterbender Patienten</w:t>
      </w:r>
      <w:r w:rsidR="004D7398">
        <w:rPr>
          <w:rFonts w:ascii="Calibri" w:hAnsi="Calibri"/>
          <w:sz w:val="22"/>
          <w:szCs w:val="22"/>
        </w:rPr>
        <w:t>:</w:t>
      </w:r>
    </w:p>
    <w:p w14:paraId="089354F0" w14:textId="77777777" w:rsidR="009D7981" w:rsidRPr="00FF023F" w:rsidRDefault="009D7981" w:rsidP="004D7398">
      <w:pPr>
        <w:ind w:left="426"/>
        <w:jc w:val="both"/>
        <w:rPr>
          <w:rFonts w:ascii="Arial" w:hAnsi="Arial" w:cs="Arial"/>
          <w:sz w:val="6"/>
          <w:szCs w:val="6"/>
        </w:rPr>
      </w:pPr>
    </w:p>
    <w:p w14:paraId="172E2D2B" w14:textId="77777777" w:rsidR="004D7398" w:rsidRDefault="009D7981" w:rsidP="004D7398">
      <w:pPr>
        <w:ind w:left="426"/>
        <w:rPr>
          <w:rFonts w:ascii="Calibri" w:hAnsi="Calibri"/>
          <w:sz w:val="22"/>
          <w:szCs w:val="22"/>
        </w:rPr>
      </w:pPr>
      <w:r w:rsidRPr="004D7398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4D7398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4D7398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4D7398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4D7398" w:rsidRPr="004D7398">
        <w:rPr>
          <w:rFonts w:ascii="Calibri" w:hAnsi="Calibri"/>
          <w:sz w:val="22"/>
          <w:szCs w:val="22"/>
        </w:rPr>
        <w:t>besondere therapeutische Ansätze (</w:t>
      </w:r>
      <w:proofErr w:type="spellStart"/>
      <w:r w:rsidR="004D7398" w:rsidRPr="004D7398">
        <w:rPr>
          <w:rFonts w:ascii="Calibri" w:hAnsi="Calibri"/>
          <w:sz w:val="22"/>
          <w:szCs w:val="22"/>
        </w:rPr>
        <w:t>Therapeutic</w:t>
      </w:r>
      <w:proofErr w:type="spellEnd"/>
      <w:r w:rsidR="004D7398" w:rsidRPr="004D7398">
        <w:rPr>
          <w:rFonts w:ascii="Calibri" w:hAnsi="Calibri"/>
          <w:sz w:val="22"/>
          <w:szCs w:val="22"/>
        </w:rPr>
        <w:t xml:space="preserve"> Touch, </w:t>
      </w:r>
      <w:r w:rsidR="004D7398">
        <w:rPr>
          <w:rFonts w:ascii="Calibri" w:hAnsi="Calibri"/>
          <w:sz w:val="22"/>
          <w:szCs w:val="22"/>
        </w:rPr>
        <w:t>A</w:t>
      </w:r>
      <w:r w:rsidR="004D7398" w:rsidRPr="004D7398">
        <w:rPr>
          <w:rFonts w:ascii="Calibri" w:hAnsi="Calibri"/>
          <w:sz w:val="22"/>
          <w:szCs w:val="22"/>
        </w:rPr>
        <w:t>romatherapie</w:t>
      </w:r>
      <w:r w:rsidR="004D7398">
        <w:rPr>
          <w:rFonts w:ascii="Calibri" w:hAnsi="Calibri"/>
          <w:sz w:val="22"/>
          <w:szCs w:val="22"/>
        </w:rPr>
        <w:t>,</w:t>
      </w:r>
      <w:r w:rsidR="004D7398" w:rsidRPr="004D7398">
        <w:rPr>
          <w:rFonts w:ascii="Calibri" w:hAnsi="Calibri"/>
          <w:sz w:val="22"/>
          <w:szCs w:val="22"/>
        </w:rPr>
        <w:t xml:space="preserve"> Musik, </w:t>
      </w:r>
    </w:p>
    <w:p w14:paraId="61878404" w14:textId="77777777" w:rsidR="004D7398" w:rsidRDefault="004D7398" w:rsidP="004D7398">
      <w:pPr>
        <w:ind w:left="70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Pr="004D7398">
        <w:rPr>
          <w:rFonts w:ascii="Calibri" w:hAnsi="Calibri"/>
          <w:sz w:val="22"/>
          <w:szCs w:val="22"/>
        </w:rPr>
        <w:t>Kunst, etc.)</w:t>
      </w:r>
      <w:r w:rsidRPr="004D7398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>
        <w:rPr>
          <w:rFonts w:asciiTheme="minorHAnsi" w:eastAsia="Times New Roman" w:hAnsiTheme="minorHAnsi" w:cstheme="minorHAnsi"/>
          <w:sz w:val="22"/>
          <w:szCs w:val="20"/>
        </w:rPr>
        <w:t>Dokument</w:t>
      </w:r>
      <w:r w:rsidR="008A0EEF">
        <w:rPr>
          <w:rFonts w:asciiTheme="minorHAnsi" w:eastAsia="Times New Roman" w:hAnsiTheme="minorHAnsi" w:cstheme="minorHAnsi"/>
          <w:sz w:val="22"/>
          <w:szCs w:val="20"/>
        </w:rPr>
        <w:t>/e</w:t>
      </w:r>
    </w:p>
    <w:p w14:paraId="26E06C8A" w14:textId="77777777" w:rsidR="009D7981" w:rsidRPr="00FF023F" w:rsidRDefault="004D7398" w:rsidP="004D7398">
      <w:pPr>
        <w:ind w:left="426"/>
        <w:rPr>
          <w:rFonts w:ascii="Arial" w:hAnsi="Arial" w:cs="Arial"/>
          <w:sz w:val="6"/>
          <w:szCs w:val="6"/>
        </w:rPr>
      </w:pPr>
      <w:r w:rsidRPr="00FF023F">
        <w:rPr>
          <w:rFonts w:ascii="Arial" w:hAnsi="Arial" w:cs="Arial"/>
          <w:sz w:val="6"/>
          <w:szCs w:val="6"/>
        </w:rPr>
        <w:t xml:space="preserve"> </w:t>
      </w:r>
    </w:p>
    <w:p w14:paraId="0AB0B0DE" w14:textId="77777777" w:rsidR="004D7398" w:rsidRDefault="009D7981" w:rsidP="004D7398">
      <w:pPr>
        <w:ind w:left="426"/>
        <w:rPr>
          <w:rFonts w:ascii="Calibri" w:hAnsi="Calibri"/>
          <w:sz w:val="22"/>
          <w:szCs w:val="22"/>
        </w:rPr>
      </w:pPr>
      <w:r w:rsidRPr="004D7398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4D7398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4D7398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4D7398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4D7398" w:rsidRPr="004D7398">
        <w:rPr>
          <w:rFonts w:ascii="Calibri" w:hAnsi="Calibri"/>
          <w:sz w:val="22"/>
          <w:szCs w:val="22"/>
        </w:rPr>
        <w:t xml:space="preserve">Berücksichtigung der Belange von Lesben, Schwulen, Bisexuellen, trans- und </w:t>
      </w:r>
    </w:p>
    <w:p w14:paraId="377DFA1C" w14:textId="77777777" w:rsidR="009D7981" w:rsidRPr="00E12BD2" w:rsidRDefault="004D7398" w:rsidP="004D7398">
      <w:pPr>
        <w:ind w:left="70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Pr="004D7398">
        <w:rPr>
          <w:rFonts w:ascii="Calibri" w:hAnsi="Calibri"/>
          <w:sz w:val="22"/>
          <w:szCs w:val="22"/>
        </w:rPr>
        <w:t>intergeschlechtlichen Menschen (LSBTI)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9D7981">
        <w:rPr>
          <w:rFonts w:asciiTheme="minorHAnsi" w:eastAsia="Times New Roman" w:hAnsiTheme="minorHAnsi" w:cstheme="minorHAnsi"/>
          <w:sz w:val="22"/>
          <w:szCs w:val="20"/>
        </w:rPr>
        <w:tab/>
      </w:r>
      <w:r w:rsidR="009D7981">
        <w:rPr>
          <w:rFonts w:asciiTheme="minorHAnsi" w:eastAsia="Times New Roman" w:hAnsiTheme="minorHAnsi" w:cstheme="minorHAnsi"/>
          <w:sz w:val="22"/>
          <w:szCs w:val="20"/>
        </w:rPr>
        <w:tab/>
      </w:r>
      <w:r w:rsidR="009D7981"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="009D7981"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="009D7981"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="009D7981"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="009D7981">
        <w:rPr>
          <w:rFonts w:asciiTheme="minorHAnsi" w:eastAsia="Times New Roman" w:hAnsiTheme="minorHAnsi" w:cstheme="minorHAnsi"/>
          <w:sz w:val="22"/>
          <w:szCs w:val="20"/>
        </w:rPr>
        <w:t>Dokument</w:t>
      </w:r>
      <w:r w:rsidR="008A0EEF">
        <w:rPr>
          <w:rFonts w:asciiTheme="minorHAnsi" w:eastAsia="Times New Roman" w:hAnsiTheme="minorHAnsi" w:cstheme="minorHAnsi"/>
          <w:sz w:val="22"/>
          <w:szCs w:val="20"/>
        </w:rPr>
        <w:t>/e</w:t>
      </w:r>
    </w:p>
    <w:p w14:paraId="76F0C641" w14:textId="77777777" w:rsidR="004D7398" w:rsidRPr="00FF023F" w:rsidRDefault="004D7398" w:rsidP="004D7398">
      <w:pPr>
        <w:ind w:left="426"/>
        <w:rPr>
          <w:rFonts w:ascii="Arial" w:hAnsi="Arial" w:cs="Arial"/>
          <w:sz w:val="6"/>
          <w:szCs w:val="6"/>
        </w:rPr>
      </w:pPr>
    </w:p>
    <w:p w14:paraId="0DF2B3C3" w14:textId="77777777" w:rsidR="004D7398" w:rsidRDefault="004D7398" w:rsidP="004D7398">
      <w:pPr>
        <w:ind w:left="426"/>
        <w:rPr>
          <w:rFonts w:ascii="Calibri" w:hAnsi="Calibri"/>
          <w:sz w:val="22"/>
          <w:szCs w:val="22"/>
        </w:rPr>
      </w:pPr>
      <w:r w:rsidRPr="004D7398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4D7398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4D7398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4D7398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Pr="004D7398">
        <w:rPr>
          <w:rFonts w:ascii="Calibri" w:hAnsi="Calibri"/>
          <w:sz w:val="22"/>
          <w:szCs w:val="22"/>
        </w:rPr>
        <w:t>Berücksichtigung besonderer Anforderungen bei bestimmten Krankheitsbildern</w:t>
      </w:r>
    </w:p>
    <w:p w14:paraId="32E6F4F7" w14:textId="77777777" w:rsidR="004D7398" w:rsidRPr="00E12BD2" w:rsidRDefault="004D7398" w:rsidP="004D7398">
      <w:pPr>
        <w:ind w:left="70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Pr="004D7398">
        <w:rPr>
          <w:rFonts w:ascii="Calibri" w:hAnsi="Calibri"/>
          <w:sz w:val="22"/>
          <w:szCs w:val="22"/>
        </w:rPr>
        <w:t>z.B. Demenz o.a. psychische Erkrankung, Sucht, ... und Behinderungen</w:t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>
        <w:rPr>
          <w:rFonts w:asciiTheme="minorHAnsi" w:eastAsia="Times New Roman" w:hAnsiTheme="minorHAnsi" w:cstheme="minorHAnsi"/>
          <w:sz w:val="22"/>
          <w:szCs w:val="20"/>
        </w:rPr>
        <w:t>Dokument</w:t>
      </w:r>
      <w:r w:rsidR="008A0EEF">
        <w:rPr>
          <w:rFonts w:asciiTheme="minorHAnsi" w:eastAsia="Times New Roman" w:hAnsiTheme="minorHAnsi" w:cstheme="minorHAnsi"/>
          <w:sz w:val="22"/>
          <w:szCs w:val="20"/>
        </w:rPr>
        <w:t>/e</w:t>
      </w:r>
    </w:p>
    <w:p w14:paraId="61507940" w14:textId="77777777" w:rsidR="004D7398" w:rsidRPr="00FF023F" w:rsidRDefault="004D7398" w:rsidP="004D7398">
      <w:pPr>
        <w:rPr>
          <w:rFonts w:ascii="Arial" w:hAnsi="Arial" w:cs="Arial"/>
          <w:sz w:val="6"/>
          <w:szCs w:val="6"/>
        </w:rPr>
      </w:pPr>
    </w:p>
    <w:p w14:paraId="67487E10" w14:textId="77777777" w:rsidR="004D7398" w:rsidRPr="00E12BD2" w:rsidRDefault="004D7398" w:rsidP="004D7398">
      <w:pPr>
        <w:rPr>
          <w:rFonts w:ascii="Calibri" w:hAnsi="Calibri"/>
          <w:sz w:val="22"/>
          <w:szCs w:val="22"/>
        </w:rPr>
      </w:pPr>
      <w:r w:rsidRPr="004D7398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4D7398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4D7398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4D7398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 w:rsidRPr="00CD73AA">
        <w:rPr>
          <w:rFonts w:ascii="Calibri" w:hAnsi="Calibri"/>
          <w:sz w:val="22"/>
          <w:szCs w:val="22"/>
        </w:rPr>
        <w:t xml:space="preserve">beim </w:t>
      </w:r>
      <w:proofErr w:type="spellStart"/>
      <w:r w:rsidRPr="00CD73AA">
        <w:rPr>
          <w:rFonts w:ascii="Calibri" w:hAnsi="Calibri"/>
          <w:sz w:val="22"/>
          <w:szCs w:val="22"/>
        </w:rPr>
        <w:t>Entlassmanagement</w:t>
      </w:r>
      <w:proofErr w:type="spellEnd"/>
      <w:r w:rsidRPr="00CD73AA">
        <w:rPr>
          <w:rFonts w:ascii="Calibri" w:hAnsi="Calibri"/>
          <w:sz w:val="22"/>
          <w:szCs w:val="22"/>
        </w:rPr>
        <w:t xml:space="preserve"> schwerstkranker und sterbender Menschen</w:t>
      </w:r>
      <w:r>
        <w:rPr>
          <w:rFonts w:ascii="Calibri" w:hAnsi="Calibr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>
        <w:rPr>
          <w:rFonts w:asciiTheme="minorHAnsi" w:eastAsia="Times New Roman" w:hAnsiTheme="minorHAnsi" w:cstheme="minorHAnsi"/>
          <w:sz w:val="22"/>
          <w:szCs w:val="20"/>
        </w:rPr>
        <w:t>Dokument</w:t>
      </w:r>
      <w:r w:rsidR="008A0EEF">
        <w:rPr>
          <w:rFonts w:asciiTheme="minorHAnsi" w:eastAsia="Times New Roman" w:hAnsiTheme="minorHAnsi" w:cstheme="minorHAnsi"/>
          <w:sz w:val="22"/>
          <w:szCs w:val="20"/>
        </w:rPr>
        <w:t>/e</w:t>
      </w:r>
    </w:p>
    <w:p w14:paraId="631928A4" w14:textId="77777777" w:rsidR="004D7398" w:rsidRPr="00FF023F" w:rsidRDefault="004D7398" w:rsidP="004D7398">
      <w:pPr>
        <w:rPr>
          <w:rFonts w:ascii="Arial" w:hAnsi="Arial" w:cs="Arial"/>
          <w:sz w:val="6"/>
          <w:szCs w:val="6"/>
        </w:rPr>
      </w:pPr>
    </w:p>
    <w:p w14:paraId="57390CF2" w14:textId="77777777" w:rsidR="004D7398" w:rsidRDefault="004D7398" w:rsidP="004D7398">
      <w:pPr>
        <w:rPr>
          <w:rFonts w:ascii="Calibri" w:hAnsi="Calibri"/>
          <w:sz w:val="22"/>
          <w:szCs w:val="22"/>
        </w:rPr>
      </w:pPr>
      <w:r w:rsidRPr="004D7398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4D7398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4D7398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4D7398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>
        <w:rPr>
          <w:rFonts w:asciiTheme="minorHAnsi" w:eastAsia="Times New Roman" w:hAnsiTheme="minorHAnsi" w:cstheme="minorHAnsi"/>
          <w:sz w:val="22"/>
          <w:szCs w:val="20"/>
        </w:rPr>
        <w:t xml:space="preserve">Praktizieren bestimmter </w:t>
      </w:r>
      <w:r w:rsidRPr="004D7398">
        <w:rPr>
          <w:rFonts w:ascii="Calibri" w:hAnsi="Calibri"/>
          <w:sz w:val="22"/>
          <w:szCs w:val="22"/>
        </w:rPr>
        <w:t>Formen der Abschieds-</w:t>
      </w:r>
      <w:r>
        <w:rPr>
          <w:rFonts w:ascii="Calibri" w:hAnsi="Calibri"/>
          <w:sz w:val="22"/>
          <w:szCs w:val="22"/>
        </w:rPr>
        <w:t>/</w:t>
      </w:r>
      <w:r w:rsidRPr="004D7398">
        <w:rPr>
          <w:rFonts w:ascii="Calibri" w:hAnsi="Calibri"/>
          <w:sz w:val="22"/>
          <w:szCs w:val="22"/>
        </w:rPr>
        <w:t xml:space="preserve">Trauerkultur </w:t>
      </w:r>
    </w:p>
    <w:p w14:paraId="42B272EF" w14:textId="77777777" w:rsidR="004D7398" w:rsidRPr="00E12BD2" w:rsidRDefault="004D7398" w:rsidP="004D7398">
      <w:pPr>
        <w:ind w:left="28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Pr="004D7398">
        <w:rPr>
          <w:rFonts w:ascii="Calibri" w:hAnsi="Calibri"/>
          <w:sz w:val="22"/>
          <w:szCs w:val="22"/>
        </w:rPr>
        <w:t>beim Versterben von PatientInnen im Krankenhaus</w:t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>
        <w:rPr>
          <w:rFonts w:asciiTheme="minorHAnsi" w:eastAsia="Times New Roman" w:hAnsiTheme="minorHAnsi" w:cstheme="minorHAnsi"/>
          <w:sz w:val="22"/>
          <w:szCs w:val="20"/>
        </w:rPr>
        <w:t>Dokument</w:t>
      </w:r>
      <w:r w:rsidR="008A0EEF">
        <w:rPr>
          <w:rFonts w:asciiTheme="minorHAnsi" w:eastAsia="Times New Roman" w:hAnsiTheme="minorHAnsi" w:cstheme="minorHAnsi"/>
          <w:sz w:val="22"/>
          <w:szCs w:val="20"/>
        </w:rPr>
        <w:t>/e</w:t>
      </w:r>
    </w:p>
    <w:p w14:paraId="52F01E8E" w14:textId="77777777" w:rsidR="004D7398" w:rsidRPr="00FF023F" w:rsidRDefault="004D7398" w:rsidP="004D7398">
      <w:pPr>
        <w:rPr>
          <w:rFonts w:ascii="Arial" w:hAnsi="Arial" w:cs="Arial"/>
          <w:sz w:val="6"/>
          <w:szCs w:val="6"/>
        </w:rPr>
      </w:pPr>
    </w:p>
    <w:p w14:paraId="60D0FE5B" w14:textId="77777777" w:rsidR="004D7398" w:rsidRPr="00E12BD2" w:rsidRDefault="004D7398" w:rsidP="004D7398">
      <w:pPr>
        <w:rPr>
          <w:rFonts w:ascii="Calibri" w:hAnsi="Calibri"/>
          <w:sz w:val="22"/>
          <w:szCs w:val="22"/>
        </w:rPr>
      </w:pPr>
      <w:r w:rsidRPr="004D7398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4D7398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4D7398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>
        <w:rPr>
          <w:rFonts w:asciiTheme="minorHAnsi" w:eastAsia="Times New Roman" w:hAnsiTheme="minorHAnsi" w:cstheme="minorHAnsi"/>
          <w:sz w:val="22"/>
          <w:szCs w:val="20"/>
        </w:rPr>
        <w:t xml:space="preserve"> ...</w:t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>
        <w:rPr>
          <w:rFonts w:asciiTheme="minorHAnsi" w:eastAsia="Times New Roman" w:hAnsiTheme="minorHAnsi" w:cstheme="minorHAnsi"/>
          <w:sz w:val="22"/>
          <w:szCs w:val="20"/>
        </w:rPr>
        <w:t>Dokument</w:t>
      </w:r>
    </w:p>
    <w:p w14:paraId="4CBAE1EB" w14:textId="77777777" w:rsidR="004D7398" w:rsidRPr="00FF023F" w:rsidRDefault="004D7398" w:rsidP="004D7398">
      <w:pPr>
        <w:rPr>
          <w:rFonts w:ascii="Arial" w:hAnsi="Arial" w:cs="Arial"/>
          <w:sz w:val="6"/>
          <w:szCs w:val="6"/>
        </w:rPr>
      </w:pPr>
    </w:p>
    <w:p w14:paraId="3879CDB0" w14:textId="77777777" w:rsidR="004D7398" w:rsidRPr="00E12BD2" w:rsidRDefault="004D7398" w:rsidP="004D7398">
      <w:pPr>
        <w:rPr>
          <w:rFonts w:ascii="Calibri" w:hAnsi="Calibri"/>
          <w:sz w:val="22"/>
          <w:szCs w:val="22"/>
        </w:rPr>
      </w:pPr>
      <w:r w:rsidRPr="004D7398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4D7398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4D7398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4D7398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>
        <w:rPr>
          <w:rFonts w:asciiTheme="minorHAnsi" w:eastAsia="Times New Roman" w:hAnsiTheme="minorHAnsi" w:cstheme="minorHAnsi"/>
          <w:sz w:val="22"/>
          <w:szCs w:val="20"/>
        </w:rPr>
        <w:t>...</w:t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>
        <w:rPr>
          <w:rFonts w:asciiTheme="minorHAnsi" w:eastAsia="Times New Roman" w:hAnsiTheme="minorHAnsi" w:cstheme="minorHAnsi"/>
          <w:sz w:val="22"/>
          <w:szCs w:val="20"/>
        </w:rPr>
        <w:tab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E12BD2">
        <w:rPr>
          <w:rFonts w:asciiTheme="minorHAnsi" w:eastAsia="Times New Roman" w:hAnsiTheme="minorHAnsi" w:cstheme="minorHAnsi"/>
          <w:sz w:val="22"/>
          <w:szCs w:val="20"/>
        </w:rPr>
        <w:instrText xml:space="preserve"> FORMCHECKBOX </w:instrText>
      </w:r>
      <w:r w:rsidR="006A5AF6">
        <w:rPr>
          <w:rFonts w:asciiTheme="minorHAnsi" w:eastAsia="Times New Roman" w:hAnsiTheme="minorHAnsi" w:cstheme="minorHAnsi"/>
          <w:sz w:val="22"/>
          <w:szCs w:val="20"/>
        </w:rPr>
      </w:r>
      <w:r w:rsidR="006A5AF6">
        <w:rPr>
          <w:rFonts w:asciiTheme="minorHAnsi" w:eastAsia="Times New Roman" w:hAnsiTheme="minorHAnsi" w:cstheme="minorHAnsi"/>
          <w:sz w:val="22"/>
          <w:szCs w:val="20"/>
        </w:rPr>
        <w:fldChar w:fldCharType="separate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fldChar w:fldCharType="end"/>
      </w:r>
      <w:r w:rsidRPr="00E12BD2">
        <w:rPr>
          <w:rFonts w:asciiTheme="minorHAnsi" w:eastAsia="Times New Roman" w:hAnsiTheme="minorHAnsi" w:cstheme="minorHAnsi"/>
          <w:sz w:val="22"/>
          <w:szCs w:val="20"/>
        </w:rPr>
        <w:t xml:space="preserve"> </w:t>
      </w:r>
      <w:r>
        <w:rPr>
          <w:rFonts w:asciiTheme="minorHAnsi" w:eastAsia="Times New Roman" w:hAnsiTheme="minorHAnsi" w:cstheme="minorHAnsi"/>
          <w:sz w:val="22"/>
          <w:szCs w:val="20"/>
        </w:rPr>
        <w:t>Dokument</w:t>
      </w:r>
    </w:p>
    <w:p w14:paraId="33D4A032" w14:textId="77777777" w:rsidR="009D7981" w:rsidRDefault="009D7981" w:rsidP="00CD73AA">
      <w:pPr>
        <w:rPr>
          <w:rFonts w:ascii="Calibri" w:hAnsi="Calibri"/>
          <w:sz w:val="22"/>
          <w:szCs w:val="22"/>
        </w:rPr>
      </w:pPr>
    </w:p>
    <w:p w14:paraId="7F126E09" w14:textId="77777777" w:rsidR="004D7398" w:rsidRPr="00711653" w:rsidRDefault="00711653" w:rsidP="0071165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(7) </w:t>
      </w:r>
      <w:r w:rsidR="004D7398" w:rsidRPr="00711653">
        <w:rPr>
          <w:rFonts w:ascii="Arial" w:hAnsi="Arial" w:cs="Arial"/>
          <w:b/>
          <w:sz w:val="22"/>
          <w:szCs w:val="22"/>
        </w:rPr>
        <w:t>Platz für Weiteres</w:t>
      </w:r>
    </w:p>
    <w:p w14:paraId="0114413D" w14:textId="77777777" w:rsidR="00CD73AA" w:rsidRPr="00CD73AA" w:rsidRDefault="00CD73AA" w:rsidP="00CD73AA">
      <w:pPr>
        <w:rPr>
          <w:rFonts w:ascii="Calibri" w:hAnsi="Calibri"/>
          <w:sz w:val="6"/>
          <w:szCs w:val="6"/>
        </w:rPr>
      </w:pPr>
    </w:p>
    <w:p w14:paraId="01177F48" w14:textId="77777777" w:rsidR="000E29A2" w:rsidRPr="00CD73AA" w:rsidRDefault="00CD73AA" w:rsidP="007E5EB9">
      <w:r w:rsidRPr="00CD73AA">
        <w:rPr>
          <w:rFonts w:ascii="Calibri" w:hAnsi="Calibri"/>
          <w:sz w:val="22"/>
          <w:szCs w:val="22"/>
        </w:rPr>
        <w:t>...</w:t>
      </w:r>
    </w:p>
    <w:sectPr w:rsidR="000E29A2" w:rsidRPr="00CD73AA" w:rsidSect="00711653">
      <w:headerReference w:type="default" r:id="rId7"/>
      <w:pgSz w:w="11906" w:h="16838"/>
      <w:pgMar w:top="674" w:right="282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68F2A" w14:textId="77777777" w:rsidR="00711653" w:rsidRDefault="00711653" w:rsidP="00497803">
      <w:r>
        <w:separator/>
      </w:r>
    </w:p>
  </w:endnote>
  <w:endnote w:type="continuationSeparator" w:id="0">
    <w:p w14:paraId="422FA501" w14:textId="77777777" w:rsidR="00711653" w:rsidRDefault="00711653" w:rsidP="00497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73FD3" w14:textId="77777777" w:rsidR="00711653" w:rsidRDefault="00711653" w:rsidP="00497803">
      <w:r>
        <w:separator/>
      </w:r>
    </w:p>
  </w:footnote>
  <w:footnote w:type="continuationSeparator" w:id="0">
    <w:p w14:paraId="6B470906" w14:textId="77777777" w:rsidR="00711653" w:rsidRDefault="00711653" w:rsidP="00497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C51F9" w14:textId="77777777" w:rsidR="00711653" w:rsidRDefault="00711653" w:rsidP="00711653">
    <w:pPr>
      <w:pStyle w:val="Kopfzeile"/>
      <w:tabs>
        <w:tab w:val="left" w:pos="6804"/>
      </w:tabs>
      <w:rPr>
        <w:rFonts w:ascii="Arial" w:hAnsi="Arial" w:cs="Arial"/>
        <w:i/>
        <w:sz w:val="20"/>
        <w:szCs w:val="20"/>
      </w:rPr>
    </w:pPr>
    <w:r w:rsidRPr="00711653">
      <w:rPr>
        <w:rFonts w:ascii="Arial" w:hAnsi="Arial" w:cs="Arial"/>
        <w:i/>
        <w:sz w:val="20"/>
        <w:szCs w:val="20"/>
      </w:rPr>
      <w:t>(Name des Krankenhauses)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Stand: </w:t>
    </w:r>
    <w:r w:rsidRPr="00711653">
      <w:rPr>
        <w:rFonts w:ascii="Arial" w:hAnsi="Arial" w:cs="Arial"/>
        <w:i/>
        <w:sz w:val="20"/>
        <w:szCs w:val="20"/>
      </w:rPr>
      <w:t>(Datum)</w:t>
    </w:r>
  </w:p>
  <w:p w14:paraId="59F16FCF" w14:textId="77777777" w:rsidR="00711653" w:rsidRDefault="00711653" w:rsidP="00711653">
    <w:pPr>
      <w:pStyle w:val="Kopfzeile"/>
      <w:tabs>
        <w:tab w:val="left" w:pos="6804"/>
      </w:tabs>
      <w:rPr>
        <w:rFonts w:ascii="Arial" w:hAnsi="Arial" w:cs="Arial"/>
        <w:i/>
        <w:sz w:val="20"/>
        <w:szCs w:val="20"/>
      </w:rPr>
    </w:pPr>
  </w:p>
  <w:p w14:paraId="1E5B3470" w14:textId="77777777" w:rsidR="00711653" w:rsidRDefault="00711653" w:rsidP="00711653">
    <w:pPr>
      <w:pStyle w:val="Kopfzeile"/>
      <w:tabs>
        <w:tab w:val="left" w:pos="6804"/>
      </w:tabs>
      <w:rPr>
        <w:rFonts w:ascii="Arial" w:hAnsi="Arial" w:cs="Arial"/>
        <w:i/>
        <w:sz w:val="20"/>
        <w:szCs w:val="20"/>
      </w:rPr>
    </w:pPr>
  </w:p>
  <w:p w14:paraId="2BF7772B" w14:textId="77777777" w:rsidR="00711653" w:rsidRPr="00711653" w:rsidRDefault="00711653" w:rsidP="00711653">
    <w:pPr>
      <w:pStyle w:val="Kopfzeile"/>
      <w:tabs>
        <w:tab w:val="left" w:pos="6804"/>
      </w:tabs>
      <w:rPr>
        <w:i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376C2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A220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C6A1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76ECC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EAEA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167C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4CD7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19C2C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ACA6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2281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542AD0"/>
    <w:multiLevelType w:val="hybridMultilevel"/>
    <w:tmpl w:val="64941818"/>
    <w:lvl w:ilvl="0" w:tplc="9D8A2F2E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2F29AA"/>
    <w:multiLevelType w:val="hybridMultilevel"/>
    <w:tmpl w:val="168C484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6B73CA"/>
    <w:multiLevelType w:val="hybridMultilevel"/>
    <w:tmpl w:val="58F4DBEA"/>
    <w:lvl w:ilvl="0" w:tplc="04070015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842DC"/>
    <w:multiLevelType w:val="hybridMultilevel"/>
    <w:tmpl w:val="DA5EE48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E322CC"/>
    <w:multiLevelType w:val="hybridMultilevel"/>
    <w:tmpl w:val="754C65AE"/>
    <w:lvl w:ilvl="0" w:tplc="F154C050">
      <w:start w:val="22"/>
      <w:numFmt w:val="bullet"/>
      <w:lvlText w:val="-"/>
      <w:lvlJc w:val="left"/>
      <w:pPr>
        <w:ind w:left="450" w:hanging="360"/>
      </w:pPr>
      <w:rPr>
        <w:rFonts w:ascii="Calibri" w:eastAsia="Calibri" w:hAnsi="Calibri" w:cs="Times New Roman" w:hint="default"/>
      </w:rPr>
    </w:lvl>
    <w:lvl w:ilvl="1" w:tplc="0407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 w16cid:durableId="588196881">
    <w:abstractNumId w:val="9"/>
  </w:num>
  <w:num w:numId="2" w16cid:durableId="1935354057">
    <w:abstractNumId w:val="7"/>
  </w:num>
  <w:num w:numId="3" w16cid:durableId="1240991171">
    <w:abstractNumId w:val="6"/>
  </w:num>
  <w:num w:numId="4" w16cid:durableId="1978492297">
    <w:abstractNumId w:val="5"/>
  </w:num>
  <w:num w:numId="5" w16cid:durableId="1816723872">
    <w:abstractNumId w:val="4"/>
  </w:num>
  <w:num w:numId="6" w16cid:durableId="1897080798">
    <w:abstractNumId w:val="8"/>
  </w:num>
  <w:num w:numId="7" w16cid:durableId="1321350666">
    <w:abstractNumId w:val="3"/>
  </w:num>
  <w:num w:numId="8" w16cid:durableId="1457021498">
    <w:abstractNumId w:val="2"/>
  </w:num>
  <w:num w:numId="9" w16cid:durableId="882524719">
    <w:abstractNumId w:val="1"/>
  </w:num>
  <w:num w:numId="10" w16cid:durableId="1523980990">
    <w:abstractNumId w:val="0"/>
  </w:num>
  <w:num w:numId="11" w16cid:durableId="38168438">
    <w:abstractNumId w:val="11"/>
  </w:num>
  <w:num w:numId="12" w16cid:durableId="1860268808">
    <w:abstractNumId w:val="14"/>
  </w:num>
  <w:num w:numId="13" w16cid:durableId="2073044650">
    <w:abstractNumId w:val="10"/>
  </w:num>
  <w:num w:numId="14" w16cid:durableId="555169254">
    <w:abstractNumId w:val="13"/>
  </w:num>
  <w:num w:numId="15" w16cid:durableId="5267218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A01" w:allStyles="1" w:customStyles="0" w:latentStyles="0" w:stylesInUse="0" w:headingStyles="0" w:numberingStyles="0" w:tableStyles="0" w:directFormattingOnRuns="0" w:directFormattingOnParagraphs="1" w:directFormattingOnNumbering="0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3AA"/>
    <w:rsid w:val="000E1E8D"/>
    <w:rsid w:val="000E29A2"/>
    <w:rsid w:val="001820B9"/>
    <w:rsid w:val="001B447D"/>
    <w:rsid w:val="001C324C"/>
    <w:rsid w:val="00301467"/>
    <w:rsid w:val="00352E16"/>
    <w:rsid w:val="00443E95"/>
    <w:rsid w:val="00497803"/>
    <w:rsid w:val="004D7398"/>
    <w:rsid w:val="004F2818"/>
    <w:rsid w:val="00540466"/>
    <w:rsid w:val="0056783F"/>
    <w:rsid w:val="005F2D42"/>
    <w:rsid w:val="006046F5"/>
    <w:rsid w:val="00664857"/>
    <w:rsid w:val="006A5AF6"/>
    <w:rsid w:val="00711653"/>
    <w:rsid w:val="00730F71"/>
    <w:rsid w:val="00783593"/>
    <w:rsid w:val="007E5EB9"/>
    <w:rsid w:val="00813B58"/>
    <w:rsid w:val="00842E96"/>
    <w:rsid w:val="00870753"/>
    <w:rsid w:val="008A0EEF"/>
    <w:rsid w:val="008A1F36"/>
    <w:rsid w:val="008E50FA"/>
    <w:rsid w:val="00901125"/>
    <w:rsid w:val="0095582E"/>
    <w:rsid w:val="009D3D2E"/>
    <w:rsid w:val="009D7981"/>
    <w:rsid w:val="00A134E5"/>
    <w:rsid w:val="00A622B7"/>
    <w:rsid w:val="00A77065"/>
    <w:rsid w:val="00A828E1"/>
    <w:rsid w:val="00AE5361"/>
    <w:rsid w:val="00BF4753"/>
    <w:rsid w:val="00C11BBE"/>
    <w:rsid w:val="00C332FF"/>
    <w:rsid w:val="00C74325"/>
    <w:rsid w:val="00CD73AA"/>
    <w:rsid w:val="00D00155"/>
    <w:rsid w:val="00D55634"/>
    <w:rsid w:val="00D6319C"/>
    <w:rsid w:val="00D631FE"/>
    <w:rsid w:val="00D9149B"/>
    <w:rsid w:val="00DD6553"/>
    <w:rsid w:val="00E12BD2"/>
    <w:rsid w:val="00E41691"/>
    <w:rsid w:val="00EC48AB"/>
    <w:rsid w:val="00ED3040"/>
    <w:rsid w:val="00FA69C1"/>
    <w:rsid w:val="00FB4CE7"/>
    <w:rsid w:val="00FF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1CFD46"/>
  <w15:docId w15:val="{42E67670-7211-4317-909E-2774FB974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12BD2"/>
    <w:rPr>
      <w:rFonts w:eastAsiaTheme="minorHAnsi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352E16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352E16"/>
    <w:pPr>
      <w:keepNext/>
      <w:keepLines/>
      <w:spacing w:before="200" w:after="6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352E16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352E16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nhideWhenUsed/>
    <w:qFormat/>
    <w:rsid w:val="00352E16"/>
    <w:pPr>
      <w:keepNext/>
      <w:keepLines/>
      <w:spacing w:before="20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nhideWhenUsed/>
    <w:qFormat/>
    <w:rsid w:val="00DD6553"/>
    <w:pPr>
      <w:keepNext/>
      <w:keepLines/>
      <w:spacing w:before="20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nhideWhenUsed/>
    <w:qFormat/>
    <w:rsid w:val="00DD6553"/>
    <w:pPr>
      <w:keepNext/>
      <w:keepLines/>
      <w:spacing w:before="200"/>
      <w:outlineLvl w:val="6"/>
    </w:pPr>
    <w:rPr>
      <w:rFonts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nhideWhenUsed/>
    <w:qFormat/>
    <w:rsid w:val="00352E16"/>
    <w:pPr>
      <w:keepNext/>
      <w:keepLines/>
      <w:spacing w:before="200"/>
      <w:outlineLvl w:val="7"/>
    </w:pPr>
    <w:rPr>
      <w:rFonts w:eastAsiaTheme="majorEastAsia" w:cstheme="majorBidi"/>
      <w:szCs w:val="20"/>
    </w:rPr>
  </w:style>
  <w:style w:type="paragraph" w:styleId="berschrift9">
    <w:name w:val="heading 9"/>
    <w:basedOn w:val="Standard"/>
    <w:next w:val="Standard"/>
    <w:link w:val="berschrift9Zchn"/>
    <w:unhideWhenUsed/>
    <w:qFormat/>
    <w:rsid w:val="005F2D42"/>
    <w:pPr>
      <w:keepNext/>
      <w:keepLines/>
      <w:spacing w:before="200"/>
      <w:outlineLvl w:val="8"/>
    </w:pPr>
    <w:rPr>
      <w:rFonts w:eastAsiaTheme="majorEastAsia" w:cstheme="majorBidi"/>
      <w:i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352E16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rsid w:val="00352E16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rsid w:val="00352E16"/>
    <w:rPr>
      <w:rFonts w:ascii="Arial" w:eastAsiaTheme="majorEastAsia" w:hAnsi="Arial" w:cstheme="majorBidi"/>
      <w:b/>
      <w:bCs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rsid w:val="00352E16"/>
    <w:rPr>
      <w:rFonts w:ascii="Arial" w:eastAsiaTheme="majorEastAsia" w:hAnsi="Arial" w:cstheme="majorBidi"/>
      <w:b/>
      <w:bCs/>
      <w:i/>
      <w:iCs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rsid w:val="00352E16"/>
    <w:rPr>
      <w:rFonts w:ascii="Arial" w:eastAsiaTheme="majorEastAsia" w:hAnsi="Arial" w:cstheme="majorBidi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rsid w:val="00DD6553"/>
    <w:rPr>
      <w:rFonts w:ascii="Arial" w:eastAsiaTheme="majorEastAsia" w:hAnsi="Arial" w:cstheme="majorBidi"/>
      <w:i/>
      <w:iCs/>
      <w:szCs w:val="24"/>
    </w:rPr>
  </w:style>
  <w:style w:type="character" w:customStyle="1" w:styleId="berschrift7Zchn">
    <w:name w:val="Überschrift 7 Zchn"/>
    <w:basedOn w:val="Absatz-Standardschriftart"/>
    <w:link w:val="berschrift7"/>
    <w:rsid w:val="00DD6553"/>
    <w:rPr>
      <w:rFonts w:ascii="Arial" w:eastAsiaTheme="majorEastAsia" w:hAnsi="Arial" w:cstheme="majorBidi"/>
      <w:i/>
      <w:iCs/>
      <w:szCs w:val="24"/>
    </w:rPr>
  </w:style>
  <w:style w:type="character" w:customStyle="1" w:styleId="berschrift8Zchn">
    <w:name w:val="Überschrift 8 Zchn"/>
    <w:basedOn w:val="Absatz-Standardschriftart"/>
    <w:link w:val="berschrift8"/>
    <w:rsid w:val="00352E16"/>
    <w:rPr>
      <w:rFonts w:ascii="Arial" w:eastAsiaTheme="majorEastAsia" w:hAnsi="Arial" w:cstheme="majorBidi"/>
    </w:rPr>
  </w:style>
  <w:style w:type="character" w:customStyle="1" w:styleId="berschrift9Zchn">
    <w:name w:val="Überschrift 9 Zchn"/>
    <w:basedOn w:val="Absatz-Standardschriftart"/>
    <w:link w:val="berschrift9"/>
    <w:rsid w:val="005F2D42"/>
    <w:rPr>
      <w:rFonts w:ascii="Arial" w:eastAsiaTheme="majorEastAsia" w:hAnsi="Arial" w:cstheme="majorBidi"/>
      <w:i/>
      <w:iCs/>
    </w:rPr>
  </w:style>
  <w:style w:type="paragraph" w:customStyle="1" w:styleId="BlocksatzArial">
    <w:name w:val="Blocksatz Arial"/>
    <w:basedOn w:val="Standard"/>
    <w:qFormat/>
    <w:rsid w:val="00813B58"/>
    <w:pPr>
      <w:spacing w:before="120"/>
      <w:jc w:val="both"/>
    </w:pPr>
  </w:style>
  <w:style w:type="paragraph" w:styleId="Titel">
    <w:name w:val="Title"/>
    <w:basedOn w:val="Standard"/>
    <w:next w:val="Standard"/>
    <w:link w:val="TitelZchn"/>
    <w:qFormat/>
    <w:rsid w:val="00A134E5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A134E5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qFormat/>
    <w:rsid w:val="00A134E5"/>
    <w:pPr>
      <w:numPr>
        <w:ilvl w:val="1"/>
      </w:numPr>
    </w:pPr>
    <w:rPr>
      <w:rFonts w:eastAsiaTheme="majorEastAsia" w:cstheme="majorBidi"/>
      <w:i/>
      <w:iCs/>
      <w:spacing w:val="15"/>
    </w:rPr>
  </w:style>
  <w:style w:type="character" w:customStyle="1" w:styleId="UntertitelZchn">
    <w:name w:val="Untertitel Zchn"/>
    <w:basedOn w:val="Absatz-Standardschriftart"/>
    <w:link w:val="Untertitel"/>
    <w:rsid w:val="00A134E5"/>
    <w:rPr>
      <w:rFonts w:ascii="Arial" w:eastAsiaTheme="majorEastAsia" w:hAnsi="Arial" w:cstheme="majorBidi"/>
      <w:i/>
      <w:iCs/>
      <w:spacing w:val="15"/>
      <w:sz w:val="24"/>
      <w:szCs w:val="24"/>
    </w:rPr>
  </w:style>
  <w:style w:type="paragraph" w:styleId="Index1">
    <w:name w:val="index 1"/>
    <w:basedOn w:val="Standard"/>
    <w:next w:val="Standard"/>
    <w:autoRedefine/>
    <w:rsid w:val="00A134E5"/>
    <w:pPr>
      <w:ind w:left="200" w:hanging="200"/>
    </w:pPr>
  </w:style>
  <w:style w:type="paragraph" w:styleId="Indexberschrift">
    <w:name w:val="index heading"/>
    <w:basedOn w:val="Standard"/>
    <w:next w:val="Index1"/>
    <w:rsid w:val="00A134E5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A69C1"/>
    <w:pPr>
      <w:outlineLvl w:val="9"/>
    </w:pPr>
  </w:style>
  <w:style w:type="paragraph" w:styleId="Beschriftung">
    <w:name w:val="caption"/>
    <w:basedOn w:val="Standard"/>
    <w:next w:val="Standard"/>
    <w:unhideWhenUsed/>
    <w:qFormat/>
    <w:rsid w:val="00FA69C1"/>
    <w:pPr>
      <w:spacing w:after="200"/>
    </w:pPr>
    <w:rPr>
      <w:b/>
      <w:bCs/>
      <w:sz w:val="18"/>
      <w:szCs w:val="18"/>
    </w:rPr>
  </w:style>
  <w:style w:type="paragraph" w:styleId="Blocktext">
    <w:name w:val="Block Text"/>
    <w:basedOn w:val="Standard"/>
    <w:rsid w:val="00FA69C1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 w:cstheme="minorBidi"/>
      <w:i/>
      <w:iCs/>
    </w:rPr>
  </w:style>
  <w:style w:type="table" w:styleId="Tabellenraster">
    <w:name w:val="Table Grid"/>
    <w:basedOn w:val="NormaleTabelle"/>
    <w:rsid w:val="000E1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D73AA"/>
    <w:pPr>
      <w:ind w:left="720"/>
    </w:pPr>
  </w:style>
  <w:style w:type="paragraph" w:styleId="Kopfzeile">
    <w:name w:val="header"/>
    <w:basedOn w:val="Standard"/>
    <w:link w:val="KopfzeileZchn"/>
    <w:rsid w:val="0049780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97803"/>
    <w:rPr>
      <w:rFonts w:eastAsiaTheme="minorHAnsi"/>
      <w:sz w:val="24"/>
      <w:szCs w:val="24"/>
    </w:rPr>
  </w:style>
  <w:style w:type="paragraph" w:styleId="Fuzeile">
    <w:name w:val="footer"/>
    <w:basedOn w:val="Standard"/>
    <w:link w:val="FuzeileZchn"/>
    <w:rsid w:val="0049780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97803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1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743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SenAIF/SenGS</Company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Fuhrmann Dr., Christina</dc:creator>
  <cp:lastModifiedBy>Fuhrmann Dr., Christina</cp:lastModifiedBy>
  <cp:revision>2</cp:revision>
  <dcterms:created xsi:type="dcterms:W3CDTF">2026-08-10T09:00:00Z</dcterms:created>
  <dcterms:modified xsi:type="dcterms:W3CDTF">2026-08-10T09:00:00Z</dcterms:modified>
</cp:coreProperties>
</file>